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b/>
          <w:sz w:val="28"/>
          <w:szCs w:val="20"/>
        </w:rPr>
        <w:id w:val="-430518586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b w:val="0"/>
          <w:strike/>
          <w:sz w:val="22"/>
          <w:szCs w:val="22"/>
          <w:highlight w:val="yellow"/>
        </w:rPr>
      </w:sdtEndPr>
      <w:sdtContent>
        <w:sdt>
          <w:sdtPr>
            <w:rPr>
              <w:rFonts w:cs="Times New Roman"/>
              <w:b/>
              <w:sz w:val="28"/>
              <w:szCs w:val="20"/>
            </w:rPr>
            <w:id w:val="2088724333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cstheme="minorBidi"/>
              <w:b w:val="0"/>
              <w:strike/>
              <w:sz w:val="22"/>
              <w:szCs w:val="22"/>
              <w:highlight w:val="yellow"/>
            </w:rPr>
          </w:sdtEndPr>
          <w:sdtContent>
            <w:p w14:paraId="7C73A00B" w14:textId="7AC503B0" w:rsidR="00320BF1" w:rsidRPr="00BA40FC" w:rsidRDefault="00320BF1" w:rsidP="00320BF1">
              <w:pPr>
                <w:jc w:val="center"/>
                <w:rPr>
                  <w:rFonts w:cs="Times New Roman"/>
                  <w:b/>
                  <w:sz w:val="28"/>
                  <w:szCs w:val="20"/>
                </w:rPr>
              </w:pPr>
              <w:r w:rsidRPr="00BA40FC">
                <w:rPr>
                  <w:rFonts w:cs="Times New Roman"/>
                  <w:b/>
                  <w:sz w:val="28"/>
                  <w:szCs w:val="20"/>
                </w:rPr>
                <w:t>Formularz ofertowy</w:t>
              </w:r>
              <w:bookmarkStart w:id="0" w:name="_GoBack"/>
              <w:bookmarkEnd w:id="0"/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835"/>
                <w:gridCol w:w="6227"/>
              </w:tblGrid>
              <w:tr w:rsidR="00320BF1" w:rsidRPr="00320BF1" w14:paraId="650FC4D0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1BB2919F" w14:textId="0794D22D" w:rsidR="00320BF1" w:rsidRPr="00320BF1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320BF1">
                      <w:rPr>
                        <w:rFonts w:eastAsia="Times New Roman" w:cs="Times New Roman"/>
                        <w:szCs w:val="20"/>
                        <w:lang w:eastAsia="pl-PL"/>
                      </w:rPr>
                      <w:t>Nazwa Wykonawcy:</w:t>
                    </w:r>
                  </w:p>
                </w:tc>
                <w:sdt>
                  <w:sdtPr>
                    <w:rPr>
                      <w:rFonts w:eastAsia="Times New Roman" w:cs="Times New Roman"/>
                      <w:szCs w:val="20"/>
                      <w:lang w:eastAsia="pl-PL"/>
                    </w:rPr>
                    <w:id w:val="-24019376"/>
                    <w:placeholder>
                      <w:docPart w:val="92FE33F650E94582A4EFFD1CEB60E8A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227" w:type="dxa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26F37658" w14:textId="3AE15C51" w:rsidR="00320BF1" w:rsidRPr="00320BF1" w:rsidRDefault="004059F3" w:rsidP="004059F3">
                        <w:pPr>
                          <w:spacing w:line="276" w:lineRule="auto"/>
                          <w:rPr>
                            <w:rFonts w:eastAsia="Times New Roman" w:cs="Times New Roman"/>
                            <w:szCs w:val="20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  <w:tr w:rsidR="00320BF1" w:rsidRPr="00320BF1" w14:paraId="3A8BF660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28FE5E45" w14:textId="1FE23B11" w:rsidR="00320BF1" w:rsidRPr="00320BF1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320BF1">
                      <w:rPr>
                        <w:rFonts w:eastAsia="Times New Roman" w:cs="Times New Roman"/>
                        <w:szCs w:val="20"/>
                        <w:lang w:eastAsia="pl-PL"/>
                      </w:rPr>
                      <w:t>Adres Wykonawcy:</w:t>
                    </w:r>
                  </w:p>
                </w:tc>
                <w:sdt>
                  <w:sdtPr>
                    <w:rPr>
                      <w:rFonts w:eastAsia="Times New Roman" w:cs="Times New Roman"/>
                      <w:szCs w:val="20"/>
                      <w:lang w:eastAsia="pl-PL"/>
                    </w:rPr>
                    <w:id w:val="833883619"/>
                    <w:placeholder>
                      <w:docPart w:val="622A6EA62A744FC7935AEFCF9CCB49E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7BFD2BF3" w14:textId="0D5C842F" w:rsidR="00320BF1" w:rsidRPr="00320BF1" w:rsidRDefault="005D6C19" w:rsidP="00F96E10">
                        <w:pPr>
                          <w:spacing w:line="276" w:lineRule="auto"/>
                          <w:rPr>
                            <w:rFonts w:eastAsia="Times New Roman" w:cs="Times New Roman"/>
                            <w:szCs w:val="20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  <w:tr w:rsidR="00320BF1" w:rsidRPr="00320BF1" w14:paraId="1F220206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06065A96" w14:textId="48C0DF2F" w:rsidR="00320BF1" w:rsidRPr="00320BF1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320BF1">
                      <w:rPr>
                        <w:rFonts w:eastAsia="Times New Roman" w:cs="Times New Roman"/>
                        <w:szCs w:val="20"/>
                        <w:lang w:eastAsia="pl-PL"/>
                      </w:rPr>
                      <w:t>Numer NIP:</w:t>
                    </w:r>
                  </w:p>
                </w:tc>
                <w:sdt>
                  <w:sdtPr>
                    <w:rPr>
                      <w:rFonts w:eastAsia="Times New Roman" w:cs="Times New Roman"/>
                      <w:szCs w:val="20"/>
                      <w:lang w:eastAsia="pl-PL"/>
                    </w:rPr>
                    <w:id w:val="617256593"/>
                    <w:placeholder>
                      <w:docPart w:val="C74AD9CC429C4EA9BED5068DF8061EA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2DAE9F4C" w14:textId="2945BE1E" w:rsidR="00320BF1" w:rsidRPr="00320BF1" w:rsidRDefault="005D6C19" w:rsidP="00F96E10">
                        <w:pPr>
                          <w:spacing w:line="276" w:lineRule="auto"/>
                          <w:rPr>
                            <w:rFonts w:eastAsia="Times New Roman" w:cs="Times New Roman"/>
                            <w:szCs w:val="20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  <w:tr w:rsidR="00320BF1" w:rsidRPr="00320BF1" w14:paraId="48BE2905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05871F80" w14:textId="22C04EE0" w:rsidR="00320BF1" w:rsidRPr="00320BF1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320BF1">
                      <w:rPr>
                        <w:rFonts w:eastAsia="Times New Roman" w:cs="Times New Roman"/>
                        <w:szCs w:val="20"/>
                        <w:lang w:eastAsia="pl-PL"/>
                      </w:rPr>
                      <w:t>Numer Regon:</w:t>
                    </w:r>
                  </w:p>
                </w:tc>
                <w:sdt>
                  <w:sdtPr>
                    <w:rPr>
                      <w:rFonts w:eastAsia="Times New Roman" w:cs="Times New Roman"/>
                      <w:szCs w:val="20"/>
                      <w:lang w:eastAsia="pl-PL"/>
                    </w:rPr>
                    <w:id w:val="1921984574"/>
                    <w:placeholder>
                      <w:docPart w:val="4494B525BC394569B8F10AF70FFC240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5A2140C2" w14:textId="273B709D" w:rsidR="00320BF1" w:rsidRPr="00320BF1" w:rsidRDefault="005D6C19" w:rsidP="00F96E10">
                        <w:pPr>
                          <w:spacing w:line="276" w:lineRule="auto"/>
                          <w:rPr>
                            <w:rFonts w:eastAsia="Times New Roman" w:cs="Times New Roman"/>
                            <w:szCs w:val="20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  <w:tr w:rsidR="00320BF1" w:rsidRPr="00320BF1" w14:paraId="545C5C14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76B46ABB" w14:textId="03DEB9B0" w:rsidR="00320BF1" w:rsidRPr="00320BF1" w:rsidRDefault="00D31E3C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szCs w:val="20"/>
                        <w:lang w:eastAsia="pl-PL"/>
                      </w:rPr>
                      <w:t>Numer telefonu:</w:t>
                    </w:r>
                  </w:p>
                </w:tc>
                <w:sdt>
                  <w:sdtPr>
                    <w:rPr>
                      <w:rFonts w:eastAsia="Times New Roman" w:cs="Times New Roman"/>
                      <w:szCs w:val="20"/>
                      <w:lang w:eastAsia="pl-PL"/>
                    </w:rPr>
                    <w:id w:val="1557285482"/>
                    <w:placeholder>
                      <w:docPart w:val="56E2DDF5880A4B9FB098BE178E20EC8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227" w:type="dxa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0A3CAA42" w14:textId="1BC9C104" w:rsidR="00320BF1" w:rsidRPr="00320BF1" w:rsidRDefault="005D6C19" w:rsidP="00F96E10">
                        <w:pPr>
                          <w:spacing w:line="276" w:lineRule="auto"/>
                          <w:rPr>
                            <w:rFonts w:eastAsia="Times New Roman" w:cs="Times New Roman"/>
                            <w:szCs w:val="20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  <w:tr w:rsidR="00320BF1" w:rsidRPr="00320BF1" w14:paraId="52F790B3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76453B47" w14:textId="411B36AF" w:rsidR="00320BF1" w:rsidRPr="00320BF1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320BF1">
                      <w:rPr>
                        <w:rFonts w:eastAsia="Times New Roman" w:cs="Times New Roman"/>
                        <w:szCs w:val="20"/>
                        <w:lang w:eastAsia="pl-PL"/>
                      </w:rPr>
                      <w:t>Adres e-mail:</w:t>
                    </w:r>
                  </w:p>
                </w:tc>
                <w:sdt>
                  <w:sdtPr>
                    <w:rPr>
                      <w:rFonts w:eastAsia="Times New Roman" w:cs="Times New Roman"/>
                      <w:szCs w:val="20"/>
                      <w:lang w:eastAsia="pl-PL"/>
                    </w:rPr>
                    <w:id w:val="1589271367"/>
                    <w:placeholder>
                      <w:docPart w:val="3FA05861916F4524A7EEC918E0A1524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708FAD48" w14:textId="2F96BA14" w:rsidR="00320BF1" w:rsidRPr="00320BF1" w:rsidRDefault="005D6C19" w:rsidP="00F96E10">
                        <w:pPr>
                          <w:spacing w:line="276" w:lineRule="auto"/>
                          <w:rPr>
                            <w:rFonts w:eastAsia="Times New Roman" w:cs="Times New Roman"/>
                            <w:szCs w:val="20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  <w:tr w:rsidR="00320BF1" w:rsidRPr="00320BF1" w14:paraId="4CE79613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7E771271" w14:textId="793E6801" w:rsidR="00320BF1" w:rsidRPr="00320BF1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320BF1">
                      <w:rPr>
                        <w:rFonts w:eastAsia="Times New Roman" w:cs="Times New Roman"/>
                        <w:szCs w:val="20"/>
                        <w:lang w:eastAsia="pl-PL"/>
                      </w:rPr>
                      <w:t>Osoby uprawnione do kontaktów z Zamawiającym:</w:t>
                    </w:r>
                  </w:p>
                </w:tc>
                <w:sdt>
                  <w:sdtPr>
                    <w:rPr>
                      <w:rFonts w:eastAsia="Times New Roman" w:cs="Times New Roman"/>
                      <w:szCs w:val="20"/>
                      <w:lang w:eastAsia="pl-PL"/>
                    </w:rPr>
                    <w:id w:val="-1212036813"/>
                    <w:placeholder>
                      <w:docPart w:val="C9C2F5F37BEA47A2BCC53D14FF45A52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08CA1DD8" w14:textId="3217DA7C" w:rsidR="00320BF1" w:rsidRPr="00320BF1" w:rsidRDefault="005D6C19" w:rsidP="00F96E10">
                        <w:pPr>
                          <w:spacing w:line="276" w:lineRule="auto"/>
                          <w:rPr>
                            <w:rFonts w:eastAsia="Times New Roman" w:cs="Times New Roman"/>
                            <w:szCs w:val="20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</w:tbl>
            <w:p w14:paraId="32A8FEA1" w14:textId="56FF78CA" w:rsidR="002B35B2" w:rsidRPr="002B35B2" w:rsidRDefault="002B35B2" w:rsidP="005B5FC3">
              <w:pPr>
                <w:spacing w:before="240" w:after="0" w:line="240" w:lineRule="atLeast"/>
                <w:jc w:val="both"/>
                <w:rPr>
                  <w:rFonts w:eastAsia="Times New Roman" w:cs="Times New Roman"/>
                  <w:lang w:eastAsia="pl-PL"/>
                </w:rPr>
              </w:pPr>
              <w:bookmarkStart w:id="1" w:name="_Ref98762895"/>
              <w:r w:rsidRPr="002B35B2">
                <w:rPr>
                  <w:rFonts w:eastAsia="Times New Roman" w:cs="Times New Roman"/>
                  <w:lang w:eastAsia="pl-PL"/>
                </w:rPr>
                <w:t xml:space="preserve">Odpowiadając na </w:t>
              </w:r>
              <w:r>
                <w:rPr>
                  <w:rFonts w:eastAsia="Times New Roman" w:cs="Times New Roman"/>
                  <w:lang w:eastAsia="pl-PL"/>
                </w:rPr>
                <w:t>Zaproszenie do złożenia ofer</w:t>
              </w:r>
              <w:r w:rsidR="00901B6D">
                <w:rPr>
                  <w:rFonts w:eastAsia="Times New Roman" w:cs="Times New Roman"/>
                  <w:lang w:eastAsia="pl-PL"/>
                </w:rPr>
                <w:t xml:space="preserve">ty na wykonanie </w:t>
              </w:r>
              <w:r w:rsidR="005B5FC3">
                <w:rPr>
                  <w:rFonts w:eastAsia="Times New Roman" w:cs="Times New Roman"/>
                  <w:lang w:eastAsia="pl-PL"/>
                </w:rPr>
                <w:t xml:space="preserve">usługi </w:t>
              </w:r>
              <w:r w:rsidR="005B5FC3" w:rsidRPr="005B5FC3">
                <w:rPr>
                  <w:rFonts w:eastAsia="Times New Roman" w:cs="Times New Roman"/>
                  <w:lang w:eastAsia="pl-PL"/>
                </w:rPr>
                <w:t xml:space="preserve">badania sprawozdania finansowego Instytutu Genetyki Człowieka Polskiej Akademii Nauk za </w:t>
              </w:r>
              <w:r w:rsidR="002B111C">
                <w:rPr>
                  <w:rFonts w:eastAsia="Times New Roman" w:cs="Times New Roman"/>
                  <w:lang w:eastAsia="pl-PL"/>
                </w:rPr>
                <w:t>lata</w:t>
              </w:r>
              <w:r w:rsidR="005B5FC3" w:rsidRPr="005B5FC3">
                <w:rPr>
                  <w:rFonts w:eastAsia="Times New Roman" w:cs="Times New Roman"/>
                  <w:lang w:eastAsia="pl-PL"/>
                </w:rPr>
                <w:t xml:space="preserve"> 2023 i 2024 oraz sporządzenie pisemnych sprawozdań z badań</w:t>
              </w:r>
              <w:r w:rsidR="00901B6D">
                <w:rPr>
                  <w:rFonts w:eastAsia="Times New Roman" w:cs="Times New Roman"/>
                  <w:lang w:eastAsia="pl-PL"/>
                </w:rPr>
                <w:t>:</w:t>
              </w:r>
            </w:p>
            <w:bookmarkEnd w:id="1"/>
            <w:p w14:paraId="42C97522" w14:textId="0EC2681F" w:rsidR="00320BF1" w:rsidRPr="002B35B2" w:rsidRDefault="00320BF1" w:rsidP="0002084B">
              <w:pPr>
                <w:numPr>
                  <w:ilvl w:val="0"/>
                  <w:numId w:val="1"/>
                </w:numPr>
                <w:tabs>
                  <w:tab w:val="num" w:pos="284"/>
                </w:tabs>
                <w:spacing w:after="0" w:line="240" w:lineRule="auto"/>
                <w:ind w:left="284" w:hanging="284"/>
                <w:jc w:val="both"/>
                <w:rPr>
                  <w:rFonts w:eastAsia="Times New Roman" w:cs="Times New Roman"/>
                  <w:lang w:eastAsia="pl-PL"/>
                </w:rPr>
              </w:pPr>
              <w:r w:rsidRPr="002B35B2">
                <w:rPr>
                  <w:rFonts w:eastAsia="Times New Roman" w:cs="Times New Roman"/>
                  <w:lang w:eastAsia="pl-PL"/>
                </w:rPr>
                <w:t>Oświadczamy, że wykonamy zamówienie w cenie podanej w niniejszym formularzu ofertowym i na zasadach w nim określonym oraz w zapytaniu ofertowym.</w:t>
              </w:r>
            </w:p>
            <w:p w14:paraId="459F804E" w14:textId="31113B24" w:rsidR="00320BF1" w:rsidRDefault="00320BF1" w:rsidP="0002084B">
              <w:pPr>
                <w:numPr>
                  <w:ilvl w:val="0"/>
                  <w:numId w:val="1"/>
                </w:numPr>
                <w:tabs>
                  <w:tab w:val="num" w:pos="284"/>
                </w:tabs>
                <w:spacing w:after="0" w:line="240" w:lineRule="auto"/>
                <w:ind w:left="284" w:hanging="284"/>
                <w:jc w:val="both"/>
                <w:rPr>
                  <w:rFonts w:eastAsia="Times New Roman" w:cs="Times New Roman"/>
                  <w:lang w:eastAsia="pl-PL"/>
                </w:rPr>
              </w:pPr>
              <w:r w:rsidRPr="002B35B2">
                <w:rPr>
                  <w:rFonts w:eastAsia="Times New Roman" w:cs="Times New Roman"/>
                  <w:lang w:eastAsia="pl-PL"/>
                </w:rPr>
                <w:t>Zobowiązujemy się zrealizować przedmiot zamówienia w poniżej wskazanych cenach:</w:t>
              </w:r>
            </w:p>
            <w:tbl>
              <w:tblPr>
                <w:tblStyle w:val="Tabela-Siatka"/>
                <w:tblW w:w="8788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953"/>
                <w:gridCol w:w="2835"/>
              </w:tblGrid>
              <w:tr w:rsidR="0086471A" w:rsidRPr="0086471A" w14:paraId="6D334669" w14:textId="77777777" w:rsidTr="0086471A">
                <w:trPr>
                  <w:trHeight w:val="425"/>
                  <w:jc w:val="center"/>
                </w:trPr>
                <w:tc>
                  <w:tcPr>
                    <w:tcW w:w="5953" w:type="dxa"/>
                    <w:vAlign w:val="bottom"/>
                  </w:tcPr>
                  <w:p w14:paraId="692AC3DC" w14:textId="40EB088D" w:rsidR="0086471A" w:rsidRPr="0086471A" w:rsidRDefault="0086471A" w:rsidP="0086471A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  <w:r w:rsidRPr="0086471A">
                      <w:rPr>
                        <w:rFonts w:eastAsia="Times New Roman" w:cs="Times New Roman"/>
                        <w:lang w:eastAsia="pl-PL"/>
                      </w:rPr>
                      <w:t>Cena brutto za wykonanie przedmiotu zamówienia za rok 2023:</w:t>
                    </w:r>
                  </w:p>
                </w:tc>
                <w:sdt>
                  <w:sdtPr>
                    <w:rPr>
                      <w:rFonts w:eastAsia="Times New Roman" w:cs="Times New Roman"/>
                      <w:lang w:eastAsia="pl-PL"/>
                    </w:rPr>
                    <w:id w:val="-1905511728"/>
                    <w:placeholder>
                      <w:docPart w:val="CAE066CED5AD4213B13BCB95140DB73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28A8C250" w14:textId="3615BC16" w:rsidR="0086471A" w:rsidRPr="0086471A" w:rsidRDefault="005D6C19" w:rsidP="0086471A">
                        <w:pPr>
                          <w:rPr>
                            <w:rFonts w:eastAsia="Times New Roman" w:cs="Times New Roman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  <w:tr w:rsidR="0086471A" w:rsidRPr="0086471A" w14:paraId="7B8D3E5C" w14:textId="77777777" w:rsidTr="0086471A">
                <w:trPr>
                  <w:trHeight w:val="425"/>
                  <w:jc w:val="center"/>
                </w:trPr>
                <w:tc>
                  <w:tcPr>
                    <w:tcW w:w="5953" w:type="dxa"/>
                    <w:vAlign w:val="bottom"/>
                  </w:tcPr>
                  <w:p w14:paraId="5AC835F5" w14:textId="6A6A0D8A" w:rsidR="0086471A" w:rsidRPr="0086471A" w:rsidRDefault="0086471A" w:rsidP="0086471A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  <w:r w:rsidRPr="0086471A">
                      <w:rPr>
                        <w:rFonts w:eastAsia="Times New Roman" w:cs="Times New Roman"/>
                        <w:lang w:eastAsia="pl-PL"/>
                      </w:rPr>
                      <w:t>Cena brutto za wykonanie przedmiotu zamówienia za rok 2024:</w:t>
                    </w:r>
                  </w:p>
                </w:tc>
                <w:sdt>
                  <w:sdtPr>
                    <w:rPr>
                      <w:rFonts w:eastAsia="Times New Roman" w:cs="Times New Roman"/>
                      <w:lang w:eastAsia="pl-PL"/>
                    </w:rPr>
                    <w:id w:val="-608737926"/>
                    <w:placeholder>
                      <w:docPart w:val="4787048F85504F28A3B9CEBDA1DFDC0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4DCAE3AD" w14:textId="1BFD4EB6" w:rsidR="0086471A" w:rsidRPr="0086471A" w:rsidRDefault="005D6C19" w:rsidP="0086471A">
                        <w:pPr>
                          <w:rPr>
                            <w:rFonts w:eastAsia="Times New Roman" w:cs="Times New Roman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  <w:tr w:rsidR="0086471A" w14:paraId="61BD5868" w14:textId="77777777" w:rsidTr="0086471A">
                <w:trPr>
                  <w:trHeight w:val="425"/>
                  <w:jc w:val="center"/>
                </w:trPr>
                <w:tc>
                  <w:tcPr>
                    <w:tcW w:w="5953" w:type="dxa"/>
                    <w:vAlign w:val="bottom"/>
                  </w:tcPr>
                  <w:p w14:paraId="06B0B4B5" w14:textId="5F37A219" w:rsidR="0086471A" w:rsidRPr="0086471A" w:rsidRDefault="0086471A" w:rsidP="0086471A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 w:rsidRPr="0086471A">
                      <w:rPr>
                        <w:rFonts w:eastAsia="Times New Roman" w:cs="Times New Roman"/>
                        <w:b/>
                        <w:lang w:eastAsia="pl-PL"/>
                      </w:rPr>
                      <w:t>Cena łączna brutto za wykonanie przedmiotu zamówienia:</w:t>
                    </w:r>
                  </w:p>
                </w:tc>
                <w:sdt>
                  <w:sdtPr>
                    <w:rPr>
                      <w:rFonts w:eastAsia="Times New Roman" w:cs="Times New Roman"/>
                      <w:lang w:eastAsia="pl-PL"/>
                    </w:rPr>
                    <w:id w:val="-1406065542"/>
                    <w:placeholder>
                      <w:docPart w:val="F370E7E8C1D04D81B4F0E882F00E8C1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44112B77" w14:textId="15485534" w:rsidR="0086471A" w:rsidRDefault="005D6C19" w:rsidP="0086471A">
                        <w:pPr>
                          <w:rPr>
                            <w:rFonts w:eastAsia="Times New Roman" w:cs="Times New Roman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</w:tbl>
            <w:p w14:paraId="15F7EE87" w14:textId="0E3B10BF" w:rsidR="0086471A" w:rsidRPr="00EB00A4" w:rsidRDefault="0086471A" w:rsidP="00EB00A4">
              <w:pPr>
                <w:spacing w:after="0" w:line="360" w:lineRule="auto"/>
                <w:jc w:val="both"/>
                <w:rPr>
                  <w:rFonts w:eastAsia="Times New Roman" w:cs="Times New Roman"/>
                  <w:sz w:val="10"/>
                  <w:szCs w:val="10"/>
                  <w:lang w:eastAsia="pl-PL"/>
                </w:rPr>
              </w:pPr>
            </w:p>
            <w:p w14:paraId="24C75D76" w14:textId="6368952E" w:rsidR="00320BF1" w:rsidRPr="002B35B2" w:rsidRDefault="00320BF1" w:rsidP="00EB00A4">
              <w:pPr>
                <w:numPr>
                  <w:ilvl w:val="0"/>
                  <w:numId w:val="1"/>
                </w:numPr>
                <w:tabs>
                  <w:tab w:val="num" w:pos="284"/>
                </w:tabs>
                <w:spacing w:after="0" w:line="240" w:lineRule="auto"/>
                <w:ind w:left="284" w:hanging="284"/>
                <w:jc w:val="both"/>
                <w:rPr>
                  <w:rFonts w:eastAsia="Times New Roman" w:cs="Times New Roman"/>
                  <w:lang w:eastAsia="pl-PL"/>
                </w:rPr>
              </w:pPr>
              <w:r w:rsidRPr="002B35B2">
                <w:rPr>
                  <w:rFonts w:eastAsia="Times New Roman" w:cs="Times New Roman"/>
                  <w:lang w:eastAsia="pl-PL"/>
                </w:rPr>
                <w:t>Oświadczamy, że:</w:t>
              </w:r>
            </w:p>
            <w:p w14:paraId="19BF8117" w14:textId="5855A85F" w:rsidR="0019038B" w:rsidRDefault="0019038B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>
                <w:rPr>
                  <w:rFonts w:eastAsia="Times New Roman" w:cs="Times New Roman"/>
                  <w:lang w:eastAsia="pl-PL"/>
                </w:rPr>
                <w:t xml:space="preserve">zapoznaliśmy się ze wszystkimi warunkami opisanymi w zapytaniu ofertowym nr </w:t>
              </w:r>
              <w:r w:rsidR="00507053">
                <w:rPr>
                  <w:rFonts w:eastAsia="Times New Roman" w:cs="Times New Roman"/>
                  <w:lang w:eastAsia="pl-PL"/>
                </w:rPr>
                <w:t>2</w:t>
              </w:r>
              <w:r>
                <w:rPr>
                  <w:rFonts w:eastAsia="Times New Roman" w:cs="Times New Roman"/>
                  <w:lang w:eastAsia="pl-PL"/>
                </w:rPr>
                <w:t>1/RA/</w:t>
              </w:r>
              <w:r w:rsidR="00FF5C04">
                <w:rPr>
                  <w:rFonts w:eastAsia="Times New Roman" w:cs="Times New Roman"/>
                  <w:lang w:eastAsia="pl-PL"/>
                </w:rPr>
                <w:t>2023 i nie wnosimy do nich uwag;</w:t>
              </w:r>
            </w:p>
            <w:p w14:paraId="4F4EA7C2" w14:textId="376BFC0B" w:rsidR="0019038B" w:rsidRPr="0019038B" w:rsidRDefault="0019038B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>
                <w:rPr>
                  <w:rFonts w:eastAsia="Times New Roman" w:cs="Times New Roman"/>
                  <w:lang w:eastAsia="pl-PL"/>
                </w:rPr>
                <w:t xml:space="preserve">jesteśmy związani niniejszą ofertą przez okres 30 dni </w:t>
              </w:r>
              <w:r w:rsidRPr="0019038B">
                <w:rPr>
                  <w:rFonts w:eastAsia="Times New Roman" w:cs="Times New Roman"/>
                  <w:lang w:eastAsia="pl-PL"/>
                </w:rPr>
                <w:t>licząc od dnia</w:t>
              </w:r>
              <w:r w:rsidR="00D84C82">
                <w:rPr>
                  <w:rFonts w:eastAsia="Times New Roman" w:cs="Times New Roman"/>
                  <w:lang w:eastAsia="pl-PL"/>
                </w:rPr>
                <w:t xml:space="preserve"> upływu terminu składania ofert</w:t>
              </w:r>
              <w:r w:rsidRPr="0019038B">
                <w:rPr>
                  <w:rFonts w:eastAsia="Times New Roman" w:cs="Times New Roman"/>
                  <w:lang w:eastAsia="pl-PL"/>
                </w:rPr>
                <w:t>, przy czym pierwszym dniem terminu związania ofertą jest dzień, w który</w:t>
              </w:r>
              <w:r w:rsidR="00FF5C04">
                <w:rPr>
                  <w:rFonts w:eastAsia="Times New Roman" w:cs="Times New Roman"/>
                  <w:lang w:eastAsia="pl-PL"/>
                </w:rPr>
                <w:t>m upływa termin składania ofert;</w:t>
              </w:r>
            </w:p>
            <w:p w14:paraId="17E0621B" w14:textId="628E9C14" w:rsidR="00D31E3C" w:rsidRPr="002B111C" w:rsidRDefault="00D31E3C" w:rsidP="00DA6FF2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2B111C">
                <w:rPr>
                  <w:rFonts w:eastAsia="Times New Roman" w:cs="Times New Roman"/>
                  <w:lang w:eastAsia="pl-PL"/>
                </w:rPr>
                <w:t>nie podlegam wykluczeniu na podstawie art. 7 ust. 1 ustawy z dnia 13 kwietnia 2022 r. o szczególnych rozwiązaniach w zakresie przeciwdziałania wspieraniu agresji na Ukrainę oraz służących ochr</w:t>
              </w:r>
              <w:r w:rsidR="00FF5C04" w:rsidRPr="002B111C">
                <w:rPr>
                  <w:rFonts w:eastAsia="Times New Roman" w:cs="Times New Roman"/>
                  <w:lang w:eastAsia="pl-PL"/>
                </w:rPr>
                <w:t>onie bezpieczeństwa narodowego</w:t>
              </w:r>
              <w:r w:rsidR="002B111C" w:rsidRPr="002B111C">
                <w:rPr>
                  <w:rFonts w:eastAsia="Times New Roman" w:cs="Times New Roman"/>
                  <w:lang w:eastAsia="pl-PL"/>
                </w:rPr>
                <w:t xml:space="preserve"> (Dz.U. 2023 poz. 1497</w:t>
              </w:r>
              <w:r w:rsidR="002B111C">
                <w:rPr>
                  <w:rFonts w:eastAsia="Times New Roman" w:cs="Times New Roman"/>
                  <w:lang w:eastAsia="pl-PL"/>
                </w:rPr>
                <w:t xml:space="preserve"> </w:t>
              </w:r>
              <w:r w:rsidR="000F3D6D" w:rsidRPr="000F3D6D">
                <w:t>z późn. zm.</w:t>
              </w:r>
              <w:r w:rsidR="002B111C">
                <w:rPr>
                  <w:rFonts w:eastAsia="Times New Roman" w:cs="Times New Roman"/>
                  <w:lang w:eastAsia="pl-PL"/>
                </w:rPr>
                <w:t>)</w:t>
              </w:r>
              <w:r w:rsidR="00FF5C04" w:rsidRPr="002B111C">
                <w:rPr>
                  <w:rFonts w:eastAsia="Times New Roman" w:cs="Times New Roman"/>
                  <w:lang w:eastAsia="pl-PL"/>
                </w:rPr>
                <w:t>;</w:t>
              </w:r>
            </w:p>
            <w:p w14:paraId="2129F7CB" w14:textId="6B3B77FA" w:rsidR="00C75091" w:rsidRPr="002B111C" w:rsidRDefault="007E1030" w:rsidP="00E079EC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2B111C">
                <w:rPr>
                  <w:rFonts w:eastAsia="Times New Roman" w:cs="Times New Roman"/>
                  <w:lang w:eastAsia="pl-PL"/>
                </w:rPr>
                <w:t>na podstawie art. 74 ust. 2 u</w:t>
              </w:r>
              <w:r w:rsidR="0019038B" w:rsidRPr="002B111C">
                <w:rPr>
                  <w:rFonts w:eastAsia="Times New Roman" w:cs="Times New Roman"/>
                  <w:lang w:eastAsia="pl-PL"/>
                </w:rPr>
                <w:t>stawy z dnia 11 maja 2017 r. o biegłych rewidentach, firmach audytorskich oraz nadzorze publicznym</w:t>
              </w:r>
              <w:r w:rsidR="00C75091" w:rsidRPr="002B111C">
                <w:rPr>
                  <w:rFonts w:eastAsia="Times New Roman" w:cs="Times New Roman"/>
                  <w:lang w:eastAsia="pl-PL"/>
                </w:rPr>
                <w:t xml:space="preserve"> </w:t>
              </w:r>
              <w:r w:rsidR="002B111C" w:rsidRPr="002B111C">
                <w:rPr>
                  <w:rFonts w:eastAsia="Times New Roman" w:cs="Times New Roman"/>
                  <w:lang w:eastAsia="pl-PL"/>
                </w:rPr>
                <w:t xml:space="preserve">(Dz.U. 2023 poz. 1015 </w:t>
              </w:r>
              <w:r w:rsidR="000F3D6D" w:rsidRPr="000F3D6D">
                <w:t>z późn. zm.</w:t>
              </w:r>
              <w:r w:rsidR="002B111C" w:rsidRPr="002B111C">
                <w:rPr>
                  <w:rFonts w:eastAsia="Times New Roman" w:cs="Times New Roman"/>
                  <w:lang w:eastAsia="pl-PL"/>
                </w:rPr>
                <w:t>)</w:t>
              </w:r>
              <w:r w:rsidR="002B111C">
                <w:rPr>
                  <w:rFonts w:eastAsia="Times New Roman" w:cs="Times New Roman"/>
                  <w:lang w:eastAsia="pl-PL"/>
                </w:rPr>
                <w:t xml:space="preserve"> </w:t>
              </w:r>
              <w:r w:rsidR="00C75091" w:rsidRPr="002B111C">
                <w:rPr>
                  <w:rFonts w:eastAsia="Times New Roman" w:cs="Times New Roman"/>
                  <w:lang w:eastAsia="pl-PL"/>
                </w:rPr>
                <w:t>spełniamy wymogi niezależnośc</w:t>
              </w:r>
              <w:r w:rsidR="002B111C" w:rsidRPr="002B111C">
                <w:rPr>
                  <w:rFonts w:eastAsia="Times New Roman" w:cs="Times New Roman"/>
                  <w:lang w:eastAsia="pl-PL"/>
                </w:rPr>
                <w:t xml:space="preserve">i, </w:t>
              </w:r>
              <w:r w:rsidR="00523F70">
                <w:rPr>
                  <w:rFonts w:eastAsia="Times New Roman" w:cs="Times New Roman"/>
                  <w:lang w:eastAsia="pl-PL"/>
                </w:rPr>
                <w:br/>
              </w:r>
              <w:r w:rsidR="002B111C" w:rsidRPr="002B111C">
                <w:rPr>
                  <w:rFonts w:eastAsia="Times New Roman" w:cs="Times New Roman"/>
                  <w:lang w:eastAsia="pl-PL"/>
                </w:rPr>
                <w:t>o których mowa w art. 69-73 u</w:t>
              </w:r>
              <w:r w:rsidR="00C75091" w:rsidRPr="002B111C">
                <w:rPr>
                  <w:rFonts w:eastAsia="Times New Roman" w:cs="Times New Roman"/>
                  <w:lang w:eastAsia="pl-PL"/>
                </w:rPr>
                <w:t>stawy z dnia 11 maja 2017 r. o biegłych rewidentach, firmach audytorskich oraz nadzorze publicznym</w:t>
              </w:r>
              <w:r w:rsidR="002B111C" w:rsidRPr="002B111C">
                <w:rPr>
                  <w:rFonts w:eastAsia="Times New Roman" w:cs="Times New Roman"/>
                  <w:lang w:eastAsia="pl-PL"/>
                </w:rPr>
                <w:t xml:space="preserve"> (Dz.U. 2023 poz. 1015 </w:t>
              </w:r>
              <w:r w:rsidR="000F3D6D" w:rsidRPr="000F3D6D">
                <w:t>z późn. zm.</w:t>
              </w:r>
              <w:r w:rsidR="002B111C" w:rsidRPr="002B111C">
                <w:rPr>
                  <w:rFonts w:eastAsia="Times New Roman" w:cs="Times New Roman"/>
                  <w:lang w:eastAsia="pl-PL"/>
                </w:rPr>
                <w:t xml:space="preserve">). </w:t>
              </w:r>
              <w:r w:rsidR="00C75091" w:rsidRPr="002B111C">
                <w:rPr>
                  <w:rFonts w:eastAsia="Times New Roman" w:cs="Times New Roman"/>
                  <w:lang w:eastAsia="pl-PL"/>
                </w:rPr>
                <w:t>Jesteśmy świadomi odpowiedzialności karnej za zł</w:t>
              </w:r>
              <w:r w:rsidR="00FF5C04" w:rsidRPr="002B111C">
                <w:rPr>
                  <w:rFonts w:eastAsia="Times New Roman" w:cs="Times New Roman"/>
                  <w:lang w:eastAsia="pl-PL"/>
                </w:rPr>
                <w:t>ożenie fałszywego oświadczenia;</w:t>
              </w:r>
            </w:p>
            <w:p w14:paraId="5B825DED" w14:textId="77777777" w:rsidR="00C75091" w:rsidRDefault="0019038B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C75091">
                <w:rPr>
                  <w:rFonts w:eastAsia="Times New Roman" w:cs="Times New Roman"/>
                  <w:lang w:eastAsia="pl-PL"/>
                </w:rPr>
                <w:t>nie istnieją zagrożenia dla naszej niezależności oraz zastosowano zabezpieczenia w celu ich zminimalizowania;</w:t>
              </w:r>
            </w:p>
            <w:p w14:paraId="28884A08" w14:textId="77777777" w:rsidR="00247FB4" w:rsidRDefault="0019038B" w:rsidP="00247FB4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C75091">
                <w:rPr>
                  <w:rFonts w:eastAsia="Times New Roman" w:cs="Times New Roman"/>
                  <w:lang w:eastAsia="pl-PL"/>
                </w:rPr>
                <w:t>dysponujemy kompetentnymi pracownikami, czasem i innymi zasobami umożliwiającymi odpowiednie przeprowadzenie badania;</w:t>
              </w:r>
            </w:p>
            <w:p w14:paraId="7E809FF3" w14:textId="57BEDB2E" w:rsidR="00247FB4" w:rsidRPr="00247FB4" w:rsidRDefault="00247FB4" w:rsidP="00247FB4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247FB4">
                <w:rPr>
                  <w:rFonts w:eastAsia="Times New Roman" w:cs="Times New Roman"/>
                  <w:lang w:eastAsia="pl-PL"/>
                </w:rPr>
                <w:t>zamówienie wykona kluczowy biegły rewident, który posiada uprawnienia biegłego rewidenta (jest wpisany do rejestru biegłych rewidentów) oraz posiada znajomość zasad gospodarki finansowej instytutów naukowych PAN</w:t>
              </w:r>
              <w:r>
                <w:rPr>
                  <w:rFonts w:eastAsia="Times New Roman" w:cs="Times New Roman"/>
                  <w:lang w:eastAsia="pl-PL"/>
                </w:rPr>
                <w:t>;</w:t>
              </w:r>
            </w:p>
            <w:p w14:paraId="139B2A55" w14:textId="10518692" w:rsidR="00320BF1" w:rsidRPr="002B35B2" w:rsidRDefault="00320BF1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2B35B2">
                <w:rPr>
                  <w:rFonts w:eastAsia="Times New Roman" w:cs="Times New Roman"/>
                  <w:lang w:eastAsia="pl-PL"/>
                </w:rPr>
                <w:t>nie podlegamy wykluczeniu z postępowania o udzielenie zamówieni</w:t>
              </w:r>
              <w:r w:rsidR="00FF5C04">
                <w:rPr>
                  <w:rFonts w:eastAsia="Times New Roman" w:cs="Times New Roman"/>
                  <w:lang w:eastAsia="pl-PL"/>
                </w:rPr>
                <w:t>a;</w:t>
              </w:r>
            </w:p>
            <w:p w14:paraId="42B3C191" w14:textId="0D70212B" w:rsidR="00320BF1" w:rsidRPr="002B35B2" w:rsidRDefault="00320BF1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2B35B2">
                <w:rPr>
                  <w:rFonts w:eastAsia="Times New Roman" w:cs="Times New Roman"/>
                  <w:lang w:eastAsia="pl-PL"/>
                </w:rPr>
                <w:t>nie jesteśmy powiązani z Zamawiającym i nie występuje p</w:t>
              </w:r>
              <w:r w:rsidR="00FF5C04">
                <w:rPr>
                  <w:rFonts w:eastAsia="Times New Roman" w:cs="Times New Roman"/>
                  <w:lang w:eastAsia="pl-PL"/>
                </w:rPr>
                <w:t>omiędzy nami konflikt interesów;</w:t>
              </w:r>
            </w:p>
            <w:p w14:paraId="7CA72B86" w14:textId="72E98923" w:rsidR="002B35B2" w:rsidRDefault="00320BF1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2B35B2">
                <w:rPr>
                  <w:rFonts w:eastAsia="Times New Roman" w:cs="Times New Roman"/>
                  <w:lang w:eastAsia="pl-PL"/>
                </w:rPr>
                <w:t xml:space="preserve">zaoferowana „cena brutto” zawiera wszystkie koszty niezbędne do </w:t>
              </w:r>
              <w:r w:rsidR="00FF5C04">
                <w:rPr>
                  <w:rFonts w:eastAsia="Times New Roman" w:cs="Times New Roman"/>
                  <w:lang w:eastAsia="pl-PL"/>
                </w:rPr>
                <w:t>należytego wykonania zamówienia;</w:t>
              </w:r>
            </w:p>
            <w:p w14:paraId="698B6889" w14:textId="1C44BF36" w:rsidR="00320BF1" w:rsidRDefault="00320BF1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2B35B2">
                <w:rPr>
                  <w:rFonts w:eastAsia="Times New Roman" w:cs="Times New Roman"/>
                  <w:lang w:eastAsia="pl-PL"/>
                </w:rPr>
                <w:t>w przypadku wyboru naszej oferty, zobowiązujemy się zrealizować przedmiot zamówienia zgodnie</w:t>
              </w:r>
              <w:r w:rsidR="00247FB4">
                <w:rPr>
                  <w:rFonts w:eastAsia="Times New Roman" w:cs="Times New Roman"/>
                  <w:lang w:eastAsia="pl-PL"/>
                </w:rPr>
                <w:br/>
              </w:r>
              <w:r w:rsidRPr="002B35B2">
                <w:rPr>
                  <w:rFonts w:eastAsia="Times New Roman" w:cs="Times New Roman"/>
                  <w:lang w:eastAsia="pl-PL"/>
                </w:rPr>
                <w:t>z wymaganiami opisanymi w zapytani</w:t>
              </w:r>
              <w:r w:rsidR="0019038B">
                <w:rPr>
                  <w:rFonts w:eastAsia="Times New Roman" w:cs="Times New Roman"/>
                  <w:lang w:eastAsia="pl-PL"/>
                </w:rPr>
                <w:t>u ofertowym i jego załącznikach.</w:t>
              </w:r>
            </w:p>
            <w:p w14:paraId="40048C9F" w14:textId="77777777" w:rsidR="0019038B" w:rsidRPr="00EB00A4" w:rsidRDefault="0019038B" w:rsidP="0019038B">
              <w:pPr>
                <w:spacing w:after="0" w:line="240" w:lineRule="auto"/>
                <w:ind w:left="567"/>
                <w:jc w:val="both"/>
                <w:rPr>
                  <w:rFonts w:eastAsia="Times New Roman" w:cs="Times New Roman"/>
                  <w:sz w:val="10"/>
                  <w:szCs w:val="10"/>
                  <w:lang w:eastAsia="pl-PL"/>
                </w:rPr>
              </w:pPr>
            </w:p>
            <w:p w14:paraId="63468976" w14:textId="77777777" w:rsidR="00E86B75" w:rsidRDefault="00F96E10">
              <w:pPr>
                <w:rPr>
                  <w:rFonts w:eastAsia="Times New Roman" w:cs="Times New Roman"/>
                  <w:lang w:eastAsia="pl-PL"/>
                </w:rPr>
                <w:sectPr w:rsidR="00E86B75" w:rsidSect="00EB00A4">
                  <w:headerReference w:type="default" r:id="rId8"/>
                  <w:footerReference w:type="default" r:id="rId9"/>
                  <w:pgSz w:w="11906" w:h="16838"/>
                  <w:pgMar w:top="1134" w:right="1134" w:bottom="1134" w:left="1134" w:header="567" w:footer="567" w:gutter="0"/>
                  <w:cols w:space="708"/>
                  <w:docGrid w:linePitch="360"/>
                </w:sectPr>
              </w:pPr>
              <w:r w:rsidRPr="00E86B75">
                <w:rPr>
                  <w:rFonts w:eastAsia="Times New Roman" w:cs="Times New Roman"/>
                  <w:lang w:eastAsia="pl-PL"/>
                </w:rPr>
                <w:br w:type="page"/>
              </w:r>
            </w:p>
            <w:p w14:paraId="2141175F" w14:textId="53EFE602" w:rsidR="0019038B" w:rsidRDefault="00320BF1" w:rsidP="0002084B">
              <w:pPr>
                <w:numPr>
                  <w:ilvl w:val="0"/>
                  <w:numId w:val="1"/>
                </w:numPr>
                <w:tabs>
                  <w:tab w:val="num" w:pos="284"/>
                </w:tabs>
                <w:spacing w:after="0" w:line="240" w:lineRule="auto"/>
                <w:ind w:left="284" w:hanging="284"/>
                <w:jc w:val="both"/>
                <w:rPr>
                  <w:rFonts w:eastAsia="Times New Roman" w:cs="Times New Roman"/>
                  <w:lang w:eastAsia="pl-PL"/>
                </w:rPr>
              </w:pPr>
              <w:r w:rsidRPr="002B35B2">
                <w:rPr>
                  <w:rFonts w:eastAsia="Times New Roman" w:cs="Times New Roman"/>
                  <w:lang w:eastAsia="pl-PL"/>
                </w:rPr>
                <w:lastRenderedPageBreak/>
                <w:t>Do oferty załączamy:</w:t>
              </w:r>
            </w:p>
            <w:p w14:paraId="5A8C2F4F" w14:textId="77777777" w:rsidR="00EB00A4" w:rsidRDefault="0019038B" w:rsidP="007D4323">
              <w:pPr>
                <w:pStyle w:val="Akapitzlist"/>
                <w:numPr>
                  <w:ilvl w:val="0"/>
                  <w:numId w:val="13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 w:rsidRPr="00EB00A4">
                <w:rPr>
                  <w:rFonts w:eastAsia="Times New Roman" w:cs="Times New Roman"/>
                  <w:lang w:eastAsia="pl-PL"/>
                </w:rPr>
                <w:t xml:space="preserve">Zaświadczenie o wpisie na listę firm audytorskich prowadzoną przez </w:t>
              </w:r>
              <w:r w:rsidR="00310EF6" w:rsidRPr="00EB00A4">
                <w:rPr>
                  <w:rFonts w:eastAsia="Times New Roman" w:cs="Times New Roman"/>
                  <w:lang w:eastAsia="pl-PL"/>
                </w:rPr>
                <w:t>Polską Agencję Nadzoru Audytowego oraz zaświadczenie o wpisie kluczowego biegłego rewidenta wykonującego usługę do Rejestru Biegłych Rewidentów</w:t>
              </w:r>
              <w:r w:rsidRPr="00EB00A4">
                <w:rPr>
                  <w:rFonts w:eastAsia="Times New Roman" w:cs="Times New Roman"/>
                  <w:lang w:eastAsia="pl-PL"/>
                </w:rPr>
                <w:t>;</w:t>
              </w:r>
            </w:p>
            <w:p w14:paraId="120A4407" w14:textId="61AF4AE3" w:rsidR="00247FB4" w:rsidRPr="00EB00A4" w:rsidRDefault="00247FB4" w:rsidP="007D4323">
              <w:pPr>
                <w:pStyle w:val="Akapitzlist"/>
                <w:numPr>
                  <w:ilvl w:val="0"/>
                  <w:numId w:val="13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 w:rsidRPr="00EB00A4">
                <w:rPr>
                  <w:rFonts w:eastAsia="Times New Roman" w:cs="Times New Roman"/>
                  <w:lang w:eastAsia="pl-PL"/>
                </w:rPr>
                <w:t>Oświadczenie kluczowego biegłego rewidenta o:</w:t>
              </w:r>
            </w:p>
            <w:p w14:paraId="2EE089D3" w14:textId="6638B264" w:rsidR="00247FB4" w:rsidRPr="00247FB4" w:rsidRDefault="00247FB4" w:rsidP="00247FB4">
              <w:pPr>
                <w:pStyle w:val="Akapitzlist"/>
                <w:numPr>
                  <w:ilvl w:val="0"/>
                  <w:numId w:val="17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>
                <w:rPr>
                  <w:rFonts w:eastAsia="Times New Roman" w:cs="Times New Roman"/>
                  <w:lang w:eastAsia="pl-PL"/>
                </w:rPr>
                <w:t>s</w:t>
              </w:r>
              <w:r w:rsidRPr="00247FB4">
                <w:rPr>
                  <w:rFonts w:eastAsia="Times New Roman" w:cs="Times New Roman"/>
                  <w:lang w:eastAsia="pl-PL"/>
                </w:rPr>
                <w:t xml:space="preserve">pełnieniu wymogów bezstronności i niezależności, o których mowa w art. 69-73 ustawy z dnia 11 maja 2017 r. o biegłych rewidentach, firmach audytorskich oraz nadzorze publicznym (Dz.U. 2023 poz. 1015 </w:t>
              </w:r>
              <w:r w:rsidR="000F3D6D" w:rsidRPr="000F3D6D">
                <w:t>z późn. zm.</w:t>
              </w:r>
              <w:r w:rsidRPr="00247FB4">
                <w:rPr>
                  <w:rFonts w:eastAsia="Times New Roman" w:cs="Times New Roman"/>
                  <w:lang w:eastAsia="pl-PL"/>
                </w:rPr>
                <w:t>),</w:t>
              </w:r>
            </w:p>
            <w:p w14:paraId="1974A04C" w14:textId="49AB7469" w:rsidR="00310EF6" w:rsidRPr="000E7B30" w:rsidRDefault="00247FB4" w:rsidP="000E7B30">
              <w:pPr>
                <w:pStyle w:val="Akapitzlist"/>
                <w:numPr>
                  <w:ilvl w:val="0"/>
                  <w:numId w:val="17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 w:rsidRPr="00247FB4">
                <w:rPr>
                  <w:rFonts w:eastAsia="Times New Roman" w:cs="Times New Roman"/>
                  <w:lang w:eastAsia="pl-PL"/>
                </w:rPr>
                <w:t>posiadaniu znajomości zasad gospodarki finansowej instytutów naukowych PAN.</w:t>
              </w:r>
            </w:p>
            <w:p w14:paraId="532B55C2" w14:textId="78E55E34" w:rsidR="00310EF6" w:rsidRDefault="0019038B" w:rsidP="0002084B">
              <w:pPr>
                <w:pStyle w:val="Akapitzlist"/>
                <w:numPr>
                  <w:ilvl w:val="0"/>
                  <w:numId w:val="13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 w:rsidRPr="00310EF6">
                <w:rPr>
                  <w:rFonts w:eastAsia="Times New Roman" w:cs="Times New Roman"/>
                  <w:lang w:eastAsia="pl-PL"/>
                </w:rPr>
                <w:t xml:space="preserve">Kopię polisy OC w zakresie </w:t>
              </w:r>
              <w:r w:rsidR="00247FB4">
                <w:rPr>
                  <w:rFonts w:eastAsia="Times New Roman" w:cs="Times New Roman"/>
                  <w:lang w:eastAsia="pl-PL"/>
                </w:rPr>
                <w:t>prowadzonej</w:t>
              </w:r>
              <w:r w:rsidRPr="00310EF6">
                <w:rPr>
                  <w:rFonts w:eastAsia="Times New Roman" w:cs="Times New Roman"/>
                  <w:lang w:eastAsia="pl-PL"/>
                </w:rPr>
                <w:t xml:space="preserve"> działalności gospodarczej, obejmującej usługi z zakresu objętego zamówieniem (badanie</w:t>
              </w:r>
              <w:r w:rsidR="00FF5C04">
                <w:rPr>
                  <w:rFonts w:eastAsia="Times New Roman" w:cs="Times New Roman"/>
                  <w:lang w:eastAsia="pl-PL"/>
                </w:rPr>
                <w:t xml:space="preserve"> sprawozdań finansowych);</w:t>
              </w:r>
            </w:p>
            <w:p w14:paraId="3E17D856" w14:textId="2B2AB969" w:rsidR="00320BF1" w:rsidRPr="00310EF6" w:rsidRDefault="0019038B" w:rsidP="0002084B">
              <w:pPr>
                <w:pStyle w:val="Akapitzlist"/>
                <w:numPr>
                  <w:ilvl w:val="0"/>
                  <w:numId w:val="13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 w:rsidRPr="00310EF6">
                <w:rPr>
                  <w:rFonts w:eastAsia="Times New Roman" w:cs="Times New Roman"/>
                  <w:lang w:eastAsia="pl-PL"/>
                </w:rPr>
                <w:t>Aktualny odpis KRS lub zaświadczenie o wpisie do Centralnej Ewidencji i Informacji o Działalności Gospodarczej Wykonawcy</w:t>
              </w:r>
              <w:r w:rsidR="00FF5C04">
                <w:rPr>
                  <w:rFonts w:eastAsia="Times New Roman" w:cs="Times New Roman"/>
                  <w:lang w:eastAsia="pl-PL"/>
                </w:rPr>
                <w:t>.</w:t>
              </w:r>
            </w:p>
            <w:p w14:paraId="060AF9DA" w14:textId="77777777" w:rsidR="00C75091" w:rsidRDefault="00C75091" w:rsidP="00C75091">
              <w:p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</w:p>
            <w:p w14:paraId="03786F93" w14:textId="77777777" w:rsidR="00C75091" w:rsidRPr="002B35B2" w:rsidRDefault="00C75091" w:rsidP="00C75091">
              <w:p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</w:p>
            <w:p w14:paraId="45C299AB" w14:textId="708105E4" w:rsidR="00320BF1" w:rsidRDefault="00320BF1" w:rsidP="00320BF1">
              <w:p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</w:p>
            <w:p w14:paraId="20CBF6A3" w14:textId="77777777" w:rsidR="00310EF6" w:rsidRPr="002B35B2" w:rsidRDefault="00310EF6" w:rsidP="00320BF1">
              <w:p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</w:p>
            <w:p w14:paraId="558E0392" w14:textId="77777777" w:rsidR="00320BF1" w:rsidRPr="002B35B2" w:rsidRDefault="00320BF1" w:rsidP="00320BF1">
              <w:p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</w:p>
            <w:tbl>
              <w:tblPr>
                <w:tblStyle w:val="Tabela-Siatka"/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843"/>
                <w:gridCol w:w="284"/>
                <w:gridCol w:w="6935"/>
              </w:tblGrid>
              <w:tr w:rsidR="002B35B2" w14:paraId="75145487" w14:textId="77777777" w:rsidTr="00310EF6">
                <w:trPr>
                  <w:jc w:val="center"/>
                </w:trPr>
                <w:sdt>
                  <w:sdtPr>
                    <w:rPr>
                      <w:rFonts w:eastAsia="Times New Roman" w:cs="Times New Roman"/>
                      <w:lang w:eastAsia="pl-PL"/>
                    </w:rPr>
                    <w:id w:val="1638297017"/>
                    <w:placeholder>
                      <w:docPart w:val="2DB7F32BAE1C4FA283773EFBD7646E8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43" w:type="dxa"/>
                        <w:tcBorders>
                          <w:bottom w:val="dotted" w:sz="4" w:space="0" w:color="auto"/>
                        </w:tcBorders>
                      </w:tcPr>
                      <w:p w14:paraId="009A4ECB" w14:textId="2BD45DBC" w:rsidR="002B35B2" w:rsidRDefault="005D6C19" w:rsidP="00320BF1">
                        <w:pPr>
                          <w:rPr>
                            <w:rFonts w:eastAsia="Times New Roman" w:cs="Times New Roman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</w:t>
                        </w:r>
                      </w:p>
                    </w:tc>
                  </w:sdtContent>
                </w:sdt>
                <w:tc>
                  <w:tcPr>
                    <w:tcW w:w="284" w:type="dxa"/>
                  </w:tcPr>
                  <w:p w14:paraId="77478BA4" w14:textId="77777777" w:rsidR="002B35B2" w:rsidRDefault="002B35B2" w:rsidP="00320BF1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</w:p>
                </w:tc>
                <w:tc>
                  <w:tcPr>
                    <w:tcW w:w="6935" w:type="dxa"/>
                    <w:tcBorders>
                      <w:bottom w:val="dotted" w:sz="4" w:space="0" w:color="auto"/>
                    </w:tcBorders>
                  </w:tcPr>
                  <w:p w14:paraId="3ACD67CF" w14:textId="6C042D37" w:rsidR="002B35B2" w:rsidRDefault="002B35B2" w:rsidP="00320BF1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</w:p>
                </w:tc>
              </w:tr>
              <w:tr w:rsidR="002B35B2" w:rsidRPr="00C75091" w14:paraId="2D7C8354" w14:textId="77777777" w:rsidTr="00310EF6">
                <w:trPr>
                  <w:jc w:val="center"/>
                </w:trPr>
                <w:tc>
                  <w:tcPr>
                    <w:tcW w:w="1843" w:type="dxa"/>
                    <w:tcBorders>
                      <w:top w:val="dotted" w:sz="4" w:space="0" w:color="auto"/>
                    </w:tcBorders>
                  </w:tcPr>
                  <w:p w14:paraId="27FBACAA" w14:textId="3AFE92F6" w:rsidR="002B35B2" w:rsidRPr="00C75091" w:rsidRDefault="002B35B2" w:rsidP="00C75091">
                    <w:pPr>
                      <w:jc w:val="center"/>
                      <w:rPr>
                        <w:rFonts w:eastAsia="Times New Roman" w:cs="Times New Roman"/>
                        <w:sz w:val="16"/>
                        <w:lang w:eastAsia="pl-PL"/>
                      </w:rPr>
                    </w:pPr>
                    <w:r w:rsidRPr="00C75091">
                      <w:rPr>
                        <w:rFonts w:eastAsia="Times New Roman" w:cs="Times New Roman"/>
                        <w:sz w:val="16"/>
                        <w:lang w:eastAsia="pl-PL"/>
                      </w:rPr>
                      <w:t>Data</w:t>
                    </w:r>
                  </w:p>
                </w:tc>
                <w:tc>
                  <w:tcPr>
                    <w:tcW w:w="284" w:type="dxa"/>
                  </w:tcPr>
                  <w:p w14:paraId="3860208F" w14:textId="77777777" w:rsidR="002B35B2" w:rsidRPr="00C75091" w:rsidRDefault="002B35B2" w:rsidP="00C75091">
                    <w:pPr>
                      <w:jc w:val="center"/>
                      <w:rPr>
                        <w:rFonts w:eastAsia="Times New Roman" w:cs="Times New Roman"/>
                        <w:sz w:val="16"/>
                        <w:lang w:eastAsia="pl-PL"/>
                      </w:rPr>
                    </w:pPr>
                  </w:p>
                </w:tc>
                <w:tc>
                  <w:tcPr>
                    <w:tcW w:w="6935" w:type="dxa"/>
                    <w:tcBorders>
                      <w:top w:val="dotted" w:sz="4" w:space="0" w:color="auto"/>
                    </w:tcBorders>
                  </w:tcPr>
                  <w:p w14:paraId="7D1BC5B4" w14:textId="07B2E035" w:rsidR="002B35B2" w:rsidRPr="00C75091" w:rsidRDefault="00DC3EE2" w:rsidP="00C75091">
                    <w:pPr>
                      <w:jc w:val="center"/>
                      <w:rPr>
                        <w:rFonts w:eastAsia="Times New Roman" w:cs="Times New Roman"/>
                        <w:sz w:val="16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sz w:val="16"/>
                        <w:lang w:eastAsia="pl-PL"/>
                      </w:rPr>
                      <w:t>Podpis*</w:t>
                    </w:r>
                  </w:p>
                </w:tc>
              </w:tr>
            </w:tbl>
            <w:p w14:paraId="4ADCCEA3" w14:textId="128DDEF9" w:rsidR="00B034DA" w:rsidRDefault="00B034DA" w:rsidP="005E53EA"/>
            <w:p w14:paraId="2DC3C28E" w14:textId="30A42DE0" w:rsidR="00DC3EE2" w:rsidRPr="00DC3EE2" w:rsidRDefault="00DC3EE2" w:rsidP="00DC3EE2">
              <w:pPr>
                <w:spacing w:after="0"/>
                <w:rPr>
                  <w:i/>
                  <w:sz w:val="18"/>
                </w:rPr>
              </w:pPr>
              <w:r w:rsidRPr="00DC3EE2">
                <w:rPr>
                  <w:i/>
                  <w:sz w:val="18"/>
                </w:rPr>
                <w:t>* Podpis(y) osoby(osób) uprawnionej(ych) do reprezentowania Wykonawcy zgodnie z:</w:t>
              </w:r>
            </w:p>
            <w:p w14:paraId="4A0B80C0" w14:textId="69619A5A" w:rsidR="00DC3EE2" w:rsidRPr="00DC3EE2" w:rsidRDefault="00DC3EE2" w:rsidP="00DC3EE2">
              <w:pPr>
                <w:pStyle w:val="Akapitzlist"/>
                <w:numPr>
                  <w:ilvl w:val="0"/>
                  <w:numId w:val="18"/>
                </w:numPr>
                <w:spacing w:after="0"/>
                <w:jc w:val="both"/>
                <w:rPr>
                  <w:i/>
                  <w:sz w:val="18"/>
                </w:rPr>
              </w:pPr>
              <w:r w:rsidRPr="00DC3EE2">
                <w:rPr>
                  <w:i/>
                  <w:sz w:val="18"/>
                </w:rPr>
                <w:t>zapisami w dokumencie stwierdzającym status prawny Wykonawcy(ów) (odpis z  właściwego rejestru  lub  z centra</w:t>
              </w:r>
              <w:r>
                <w:rPr>
                  <w:i/>
                  <w:sz w:val="18"/>
                </w:rPr>
                <w:t xml:space="preserve">lnej </w:t>
              </w:r>
              <w:r w:rsidRPr="00DC3EE2">
                <w:rPr>
                  <w:i/>
                  <w:sz w:val="18"/>
                </w:rPr>
                <w:t>ewidencji i informacj</w:t>
              </w:r>
              <w:r>
                <w:rPr>
                  <w:i/>
                  <w:sz w:val="18"/>
                </w:rPr>
                <w:t>i o działalności gospodarczej),</w:t>
              </w:r>
              <w:r w:rsidRPr="00DC3EE2">
                <w:rPr>
                  <w:i/>
                  <w:sz w:val="18"/>
                </w:rPr>
                <w:t xml:space="preserve"> lub,</w:t>
              </w:r>
            </w:p>
            <w:p w14:paraId="0B88FF72" w14:textId="48DB2818" w:rsidR="00BA40FC" w:rsidRDefault="00DC3EE2" w:rsidP="00DC3EE2">
              <w:pPr>
                <w:pStyle w:val="Akapitzlist"/>
                <w:numPr>
                  <w:ilvl w:val="0"/>
                  <w:numId w:val="18"/>
                </w:numPr>
                <w:spacing w:after="0"/>
                <w:rPr>
                  <w:i/>
                  <w:sz w:val="18"/>
                </w:rPr>
              </w:pPr>
              <w:r w:rsidRPr="00DC3EE2">
                <w:rPr>
                  <w:i/>
                  <w:sz w:val="18"/>
                </w:rPr>
                <w:t>pełnomocnictwem(ami) wchodzącym(i) w skład oferty.</w:t>
              </w:r>
            </w:p>
            <w:p w14:paraId="43057E5B" w14:textId="729F50C3" w:rsidR="007E4FF7" w:rsidRPr="00DC3EE2" w:rsidRDefault="004059F3" w:rsidP="000E7B30">
              <w:pPr>
                <w:rPr>
                  <w:strike/>
                  <w:highlight w:val="yellow"/>
                </w:rPr>
              </w:pPr>
            </w:p>
          </w:sdtContent>
        </w:sdt>
      </w:sdtContent>
    </w:sdt>
    <w:sectPr w:rsidR="007E4FF7" w:rsidRPr="00DC3EE2" w:rsidSect="00EB00A4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D573" w14:textId="77777777" w:rsidR="00106A2F" w:rsidRDefault="00106A2F" w:rsidP="00320BF1">
      <w:pPr>
        <w:spacing w:after="0" w:line="240" w:lineRule="auto"/>
      </w:pPr>
      <w:r>
        <w:separator/>
      </w:r>
    </w:p>
  </w:endnote>
  <w:endnote w:type="continuationSeparator" w:id="0">
    <w:p w14:paraId="55D2ADE2" w14:textId="77777777" w:rsidR="00106A2F" w:rsidRDefault="00106A2F" w:rsidP="0032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61F8" w14:textId="56221BB7" w:rsidR="000E7B30" w:rsidRPr="000E204B" w:rsidRDefault="000E7B30" w:rsidP="000E204B">
    <w:pPr>
      <w:pStyle w:val="Stopka"/>
      <w:jc w:val="center"/>
      <w:rPr>
        <w:sz w:val="20"/>
      </w:rPr>
    </w:pPr>
    <w:r w:rsidRPr="000E204B">
      <w:rPr>
        <w:sz w:val="20"/>
      </w:rPr>
      <w:t xml:space="preserve">Strona </w:t>
    </w:r>
    <w:sdt>
      <w:sdtPr>
        <w:rPr>
          <w:sz w:val="20"/>
        </w:rPr>
        <w:id w:val="-2063853733"/>
        <w:docPartObj>
          <w:docPartGallery w:val="Page Numbers (Bottom of Page)"/>
          <w:docPartUnique/>
        </w:docPartObj>
      </w:sdtPr>
      <w:sdtEndPr/>
      <w:sdtContent>
        <w:r w:rsidR="00E86B75">
          <w:rPr>
            <w:sz w:val="20"/>
          </w:rPr>
          <w:t>1</w:t>
        </w:r>
      </w:sdtContent>
    </w:sdt>
    <w:r>
      <w:rPr>
        <w:sz w:val="20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6EEC" w14:textId="26E3ACAE" w:rsidR="000E7B30" w:rsidRPr="000E204B" w:rsidRDefault="004059F3" w:rsidP="000E204B">
    <w:pPr>
      <w:pStyle w:val="Stopka"/>
      <w:jc w:val="center"/>
      <w:rPr>
        <w:sz w:val="20"/>
      </w:rPr>
    </w:pPr>
    <w:r w:rsidRPr="004059F3">
      <w:rPr>
        <w:sz w:val="20"/>
      </w:rPr>
      <w:t xml:space="preserve">Strona </w:t>
    </w:r>
    <w:r>
      <w:rPr>
        <w:sz w:val="20"/>
      </w:rPr>
      <w:t>2</w:t>
    </w:r>
    <w:r w:rsidRPr="004059F3">
      <w:rPr>
        <w:sz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E8C9" w14:textId="77777777" w:rsidR="00106A2F" w:rsidRDefault="00106A2F" w:rsidP="00320BF1">
      <w:pPr>
        <w:spacing w:after="0" w:line="240" w:lineRule="auto"/>
      </w:pPr>
      <w:r>
        <w:separator/>
      </w:r>
    </w:p>
  </w:footnote>
  <w:footnote w:type="continuationSeparator" w:id="0">
    <w:p w14:paraId="0349FD3D" w14:textId="77777777" w:rsidR="00106A2F" w:rsidRDefault="00106A2F" w:rsidP="0032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AD54" w14:textId="6B81855A" w:rsidR="00EB00A4" w:rsidRPr="005B5FC3" w:rsidRDefault="00EB00A4" w:rsidP="005B5FC3">
    <w:pPr>
      <w:pStyle w:val="Nagwek"/>
      <w:jc w:val="right"/>
      <w:rPr>
        <w:sz w:val="16"/>
        <w:szCs w:val="16"/>
      </w:rPr>
    </w:pPr>
    <w:r w:rsidRPr="00320BF1">
      <w:rPr>
        <w:rFonts w:cs="Times New Roman"/>
        <w:sz w:val="16"/>
        <w:szCs w:val="16"/>
      </w:rPr>
      <w:tab/>
    </w:r>
    <w:r w:rsidRPr="00320BF1">
      <w:rPr>
        <w:rFonts w:cs="Times New Roman"/>
        <w:sz w:val="16"/>
        <w:szCs w:val="16"/>
      </w:rPr>
      <w:tab/>
    </w:r>
    <w:r w:rsidR="00E86B75">
      <w:rPr>
        <w:rFonts w:cs="Times New Roman"/>
        <w:sz w:val="16"/>
        <w:szCs w:val="16"/>
      </w:rPr>
      <w:t xml:space="preserve">Załącznik nr 1 do Zapytania Ofertowego </w:t>
    </w:r>
    <w:r w:rsidR="00E86B75">
      <w:rPr>
        <w:rFonts w:cs="Times New Roman"/>
        <w:sz w:val="16"/>
        <w:szCs w:val="16"/>
      </w:rPr>
      <w:br/>
    </w:r>
    <w:r w:rsidR="00E86B75">
      <w:rPr>
        <w:sz w:val="16"/>
        <w:szCs w:val="16"/>
      </w:rPr>
      <w:t>Postępowanie nr 21/RA/2023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CB22" w14:textId="13964475" w:rsidR="009E72E8" w:rsidRPr="005B5FC3" w:rsidRDefault="009E72E8" w:rsidP="005B5FC3">
    <w:pPr>
      <w:pStyle w:val="Nagwek"/>
      <w:jc w:val="right"/>
      <w:rPr>
        <w:sz w:val="16"/>
        <w:szCs w:val="16"/>
      </w:rPr>
    </w:pPr>
    <w:r w:rsidRPr="00320BF1">
      <w:rPr>
        <w:rFonts w:cs="Times New Roman"/>
        <w:sz w:val="16"/>
        <w:szCs w:val="16"/>
      </w:rPr>
      <w:tab/>
    </w:r>
    <w:r w:rsidRPr="00320BF1">
      <w:rPr>
        <w:rFonts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9E"/>
    <w:multiLevelType w:val="hybridMultilevel"/>
    <w:tmpl w:val="D83A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7CC"/>
    <w:multiLevelType w:val="hybridMultilevel"/>
    <w:tmpl w:val="D51086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B66B8"/>
    <w:multiLevelType w:val="hybridMultilevel"/>
    <w:tmpl w:val="69C085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B3ADB"/>
    <w:multiLevelType w:val="hybridMultilevel"/>
    <w:tmpl w:val="49F6F5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D444F"/>
    <w:multiLevelType w:val="hybridMultilevel"/>
    <w:tmpl w:val="1BC6D004"/>
    <w:lvl w:ilvl="0" w:tplc="A16E6F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 w:val="0"/>
        <w:strike w:val="0"/>
        <w:color w:val="auto"/>
        <w:sz w:val="20"/>
        <w:szCs w:val="20"/>
      </w:rPr>
    </w:lvl>
    <w:lvl w:ilvl="1" w:tplc="6AA23CB6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E150A"/>
    <w:multiLevelType w:val="hybridMultilevel"/>
    <w:tmpl w:val="707231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F274F"/>
    <w:multiLevelType w:val="hybridMultilevel"/>
    <w:tmpl w:val="AB58DA56"/>
    <w:lvl w:ilvl="0" w:tplc="8D1A9756">
      <w:start w:val="1"/>
      <w:numFmt w:val="decimal"/>
      <w:lvlText w:val="%1)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A206FE"/>
    <w:multiLevelType w:val="hybridMultilevel"/>
    <w:tmpl w:val="BC9E6C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05151"/>
    <w:multiLevelType w:val="hybridMultilevel"/>
    <w:tmpl w:val="53402D7C"/>
    <w:lvl w:ilvl="0" w:tplc="75CEC1D4">
      <w:start w:val="1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  <w:sz w:val="20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9" w15:restartNumberingAfterBreak="0">
    <w:nsid w:val="38C22101"/>
    <w:multiLevelType w:val="hybridMultilevel"/>
    <w:tmpl w:val="91E2F9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F6853"/>
    <w:multiLevelType w:val="hybridMultilevel"/>
    <w:tmpl w:val="7F1C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12ABD"/>
    <w:multiLevelType w:val="hybridMultilevel"/>
    <w:tmpl w:val="FE580A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9793B"/>
    <w:multiLevelType w:val="hybridMultilevel"/>
    <w:tmpl w:val="DAC091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901CE5"/>
    <w:multiLevelType w:val="hybridMultilevel"/>
    <w:tmpl w:val="0A5CE7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20753"/>
    <w:multiLevelType w:val="hybridMultilevel"/>
    <w:tmpl w:val="38546F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794938"/>
    <w:multiLevelType w:val="hybridMultilevel"/>
    <w:tmpl w:val="395836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A662F0"/>
    <w:multiLevelType w:val="hybridMultilevel"/>
    <w:tmpl w:val="C03682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444D3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4721B"/>
    <w:multiLevelType w:val="hybridMultilevel"/>
    <w:tmpl w:val="735AB4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17"/>
  </w:num>
  <w:num w:numId="12">
    <w:abstractNumId w:val="15"/>
  </w:num>
  <w:num w:numId="13">
    <w:abstractNumId w:val="6"/>
  </w:num>
  <w:num w:numId="14">
    <w:abstractNumId w:val="2"/>
  </w:num>
  <w:num w:numId="15">
    <w:abstractNumId w:val="10"/>
  </w:num>
  <w:num w:numId="16">
    <w:abstractNumId w:val="0"/>
  </w:num>
  <w:num w:numId="17">
    <w:abstractNumId w:val="14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A"/>
    <w:rsid w:val="00006844"/>
    <w:rsid w:val="00010840"/>
    <w:rsid w:val="0001584E"/>
    <w:rsid w:val="0002084B"/>
    <w:rsid w:val="0003136E"/>
    <w:rsid w:val="00064D55"/>
    <w:rsid w:val="000663A3"/>
    <w:rsid w:val="000A5688"/>
    <w:rsid w:val="000B5DE6"/>
    <w:rsid w:val="000E204B"/>
    <w:rsid w:val="000E31FF"/>
    <w:rsid w:val="000E7B30"/>
    <w:rsid w:val="000F3D6D"/>
    <w:rsid w:val="00106A2F"/>
    <w:rsid w:val="0012247C"/>
    <w:rsid w:val="00160A80"/>
    <w:rsid w:val="00181FDC"/>
    <w:rsid w:val="0019038B"/>
    <w:rsid w:val="00224E06"/>
    <w:rsid w:val="002319F5"/>
    <w:rsid w:val="00247FB4"/>
    <w:rsid w:val="002771DA"/>
    <w:rsid w:val="002A1EE9"/>
    <w:rsid w:val="002B111C"/>
    <w:rsid w:val="002B1144"/>
    <w:rsid w:val="002B35B2"/>
    <w:rsid w:val="002F379F"/>
    <w:rsid w:val="00302CB3"/>
    <w:rsid w:val="00310EF6"/>
    <w:rsid w:val="00320BF1"/>
    <w:rsid w:val="003F3011"/>
    <w:rsid w:val="004032FB"/>
    <w:rsid w:val="004059F3"/>
    <w:rsid w:val="0043048C"/>
    <w:rsid w:val="00436119"/>
    <w:rsid w:val="0048041B"/>
    <w:rsid w:val="00485C18"/>
    <w:rsid w:val="00486E3B"/>
    <w:rsid w:val="004F6A53"/>
    <w:rsid w:val="00507053"/>
    <w:rsid w:val="00510D30"/>
    <w:rsid w:val="00513151"/>
    <w:rsid w:val="00514521"/>
    <w:rsid w:val="00523F70"/>
    <w:rsid w:val="00530C6F"/>
    <w:rsid w:val="0054438B"/>
    <w:rsid w:val="0057661F"/>
    <w:rsid w:val="00592359"/>
    <w:rsid w:val="005B5FC3"/>
    <w:rsid w:val="005C2D87"/>
    <w:rsid w:val="005D6C19"/>
    <w:rsid w:val="005E53EA"/>
    <w:rsid w:val="005F6C64"/>
    <w:rsid w:val="006D55B2"/>
    <w:rsid w:val="006E3609"/>
    <w:rsid w:val="00712FD0"/>
    <w:rsid w:val="007508D7"/>
    <w:rsid w:val="007A4F05"/>
    <w:rsid w:val="007A7BAD"/>
    <w:rsid w:val="007B69C3"/>
    <w:rsid w:val="007D28D9"/>
    <w:rsid w:val="007E0A77"/>
    <w:rsid w:val="007E1030"/>
    <w:rsid w:val="007E4FF7"/>
    <w:rsid w:val="007F485B"/>
    <w:rsid w:val="00824EE7"/>
    <w:rsid w:val="0083678D"/>
    <w:rsid w:val="008446D7"/>
    <w:rsid w:val="00850149"/>
    <w:rsid w:val="0086471A"/>
    <w:rsid w:val="0087502D"/>
    <w:rsid w:val="008A10D9"/>
    <w:rsid w:val="008B2ABD"/>
    <w:rsid w:val="008B3481"/>
    <w:rsid w:val="008E4C32"/>
    <w:rsid w:val="008E5685"/>
    <w:rsid w:val="00901B6D"/>
    <w:rsid w:val="0090363D"/>
    <w:rsid w:val="00967449"/>
    <w:rsid w:val="00985C94"/>
    <w:rsid w:val="009953CB"/>
    <w:rsid w:val="009A2999"/>
    <w:rsid w:val="009E72E8"/>
    <w:rsid w:val="00AE2735"/>
    <w:rsid w:val="00B034DA"/>
    <w:rsid w:val="00B069F1"/>
    <w:rsid w:val="00B31C0F"/>
    <w:rsid w:val="00B90C27"/>
    <w:rsid w:val="00BA40FC"/>
    <w:rsid w:val="00BB4E57"/>
    <w:rsid w:val="00BB74BF"/>
    <w:rsid w:val="00BC727E"/>
    <w:rsid w:val="00C10488"/>
    <w:rsid w:val="00C356AB"/>
    <w:rsid w:val="00C4010D"/>
    <w:rsid w:val="00C41F06"/>
    <w:rsid w:val="00C75091"/>
    <w:rsid w:val="00C931DD"/>
    <w:rsid w:val="00CA1372"/>
    <w:rsid w:val="00CA5717"/>
    <w:rsid w:val="00CF7FF3"/>
    <w:rsid w:val="00D018D0"/>
    <w:rsid w:val="00D03DEA"/>
    <w:rsid w:val="00D110FD"/>
    <w:rsid w:val="00D127C8"/>
    <w:rsid w:val="00D31E3C"/>
    <w:rsid w:val="00D33E6D"/>
    <w:rsid w:val="00D5249E"/>
    <w:rsid w:val="00D624CB"/>
    <w:rsid w:val="00D63230"/>
    <w:rsid w:val="00D765B1"/>
    <w:rsid w:val="00D84C82"/>
    <w:rsid w:val="00DB1448"/>
    <w:rsid w:val="00DB4330"/>
    <w:rsid w:val="00DC3EE2"/>
    <w:rsid w:val="00DC798A"/>
    <w:rsid w:val="00E53125"/>
    <w:rsid w:val="00E86B75"/>
    <w:rsid w:val="00EB00A4"/>
    <w:rsid w:val="00EF05CE"/>
    <w:rsid w:val="00F20E95"/>
    <w:rsid w:val="00F3671F"/>
    <w:rsid w:val="00F37634"/>
    <w:rsid w:val="00F43B9A"/>
    <w:rsid w:val="00F45298"/>
    <w:rsid w:val="00F96E10"/>
    <w:rsid w:val="00FC2136"/>
    <w:rsid w:val="00FD0184"/>
    <w:rsid w:val="00FF07DF"/>
    <w:rsid w:val="00FF5C0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57D25"/>
  <w15:chartTrackingRefBased/>
  <w15:docId w15:val="{AA1B9447-0A60-4C0E-B18F-FA17745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3EA"/>
    <w:rPr>
      <w:color w:val="808080"/>
    </w:rPr>
  </w:style>
  <w:style w:type="paragraph" w:styleId="Akapitzlist">
    <w:name w:val="List Paragraph"/>
    <w:basedOn w:val="Normalny"/>
    <w:uiPriority w:val="34"/>
    <w:qFormat/>
    <w:rsid w:val="005E53EA"/>
    <w:pPr>
      <w:ind w:left="720"/>
      <w:contextualSpacing/>
    </w:pPr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F1"/>
  </w:style>
  <w:style w:type="paragraph" w:styleId="Stopka">
    <w:name w:val="footer"/>
    <w:basedOn w:val="Normalny"/>
    <w:link w:val="Stopka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F1"/>
  </w:style>
  <w:style w:type="character" w:styleId="Hipercze">
    <w:name w:val="Hyperlink"/>
    <w:basedOn w:val="Domylnaczcionkaakapitu"/>
    <w:uiPriority w:val="99"/>
    <w:unhideWhenUsed/>
    <w:rsid w:val="0059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F39B6-580D-4549-807A-D57302EB0DDB}"/>
      </w:docPartPr>
      <w:docPartBody>
        <w:p w:rsidR="00836A23" w:rsidRDefault="00EB31ED">
          <w:r w:rsidRPr="0072196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FE33F650E94582A4EFFD1CEB60E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DE9F9-1272-4E8B-BA49-45C5DC62E6DD}"/>
      </w:docPartPr>
      <w:docPartBody>
        <w:p w:rsidR="00836A23" w:rsidRDefault="00150361" w:rsidP="00150361">
          <w:pPr>
            <w:pStyle w:val="92FE33F650E94582A4EFFD1CEB60E8A62"/>
          </w:pPr>
          <w:r>
            <w:rPr>
              <w:rStyle w:val="Tekstzastpczy"/>
            </w:rPr>
            <w:t xml:space="preserve">                         </w:t>
          </w:r>
        </w:p>
      </w:docPartBody>
    </w:docPart>
    <w:docPart>
      <w:docPartPr>
        <w:name w:val="622A6EA62A744FC7935AEFCF9CCB4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98D1C-7FF2-497B-9202-F1350E3EF54F}"/>
      </w:docPartPr>
      <w:docPartBody>
        <w:p w:rsidR="00836A23" w:rsidRDefault="00150361" w:rsidP="00150361">
          <w:pPr>
            <w:pStyle w:val="622A6EA62A744FC7935AEFCF9CCB49EA2"/>
          </w:pPr>
          <w:r>
            <w:rPr>
              <w:rStyle w:val="Tekstzastpczy"/>
            </w:rPr>
            <w:t xml:space="preserve">                         </w:t>
          </w:r>
        </w:p>
      </w:docPartBody>
    </w:docPart>
    <w:docPart>
      <w:docPartPr>
        <w:name w:val="C74AD9CC429C4EA9BED5068DF8061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67D46-208D-418A-B712-C62AB6BD9276}"/>
      </w:docPartPr>
      <w:docPartBody>
        <w:p w:rsidR="00836A23" w:rsidRDefault="00150361" w:rsidP="00150361">
          <w:pPr>
            <w:pStyle w:val="C74AD9CC429C4EA9BED5068DF8061EA02"/>
          </w:pPr>
          <w:r>
            <w:rPr>
              <w:rStyle w:val="Tekstzastpczy"/>
            </w:rPr>
            <w:t xml:space="preserve">                         </w:t>
          </w:r>
        </w:p>
      </w:docPartBody>
    </w:docPart>
    <w:docPart>
      <w:docPartPr>
        <w:name w:val="4494B525BC394569B8F10AF70FFC2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43359-17B2-4EB6-BE8E-54263FDA3383}"/>
      </w:docPartPr>
      <w:docPartBody>
        <w:p w:rsidR="00836A23" w:rsidRDefault="00150361" w:rsidP="00150361">
          <w:pPr>
            <w:pStyle w:val="4494B525BC394569B8F10AF70FFC240C2"/>
          </w:pPr>
          <w:r>
            <w:rPr>
              <w:rStyle w:val="Tekstzastpczy"/>
            </w:rPr>
            <w:t xml:space="preserve">                         </w:t>
          </w:r>
        </w:p>
      </w:docPartBody>
    </w:docPart>
    <w:docPart>
      <w:docPartPr>
        <w:name w:val="56E2DDF5880A4B9FB098BE178E20E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DBF1C-4701-4314-A2BC-2A8B1A0D2CD1}"/>
      </w:docPartPr>
      <w:docPartBody>
        <w:p w:rsidR="00836A23" w:rsidRDefault="00150361" w:rsidP="00150361">
          <w:pPr>
            <w:pStyle w:val="56E2DDF5880A4B9FB098BE178E20EC802"/>
          </w:pPr>
          <w:r>
            <w:rPr>
              <w:rStyle w:val="Tekstzastpczy"/>
            </w:rPr>
            <w:t xml:space="preserve">                         </w:t>
          </w:r>
        </w:p>
      </w:docPartBody>
    </w:docPart>
    <w:docPart>
      <w:docPartPr>
        <w:name w:val="3FA05861916F4524A7EEC918E0A15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78403-3EA6-475B-9444-EEDB73905004}"/>
      </w:docPartPr>
      <w:docPartBody>
        <w:p w:rsidR="00836A23" w:rsidRDefault="00150361" w:rsidP="00150361">
          <w:pPr>
            <w:pStyle w:val="3FA05861916F4524A7EEC918E0A1524E2"/>
          </w:pPr>
          <w:r>
            <w:rPr>
              <w:rStyle w:val="Tekstzastpczy"/>
            </w:rPr>
            <w:t xml:space="preserve">                         </w:t>
          </w:r>
        </w:p>
      </w:docPartBody>
    </w:docPart>
    <w:docPart>
      <w:docPartPr>
        <w:name w:val="C9C2F5F37BEA47A2BCC53D14FF45A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DBF59-F35A-4766-9586-95D6804A9ECC}"/>
      </w:docPartPr>
      <w:docPartBody>
        <w:p w:rsidR="00836A23" w:rsidRDefault="00150361" w:rsidP="00150361">
          <w:pPr>
            <w:pStyle w:val="C9C2F5F37BEA47A2BCC53D14FF45A52E2"/>
          </w:pPr>
          <w:r>
            <w:rPr>
              <w:rStyle w:val="Tekstzastpczy"/>
            </w:rPr>
            <w:t xml:space="preserve">                         </w:t>
          </w:r>
        </w:p>
      </w:docPartBody>
    </w:docPart>
    <w:docPart>
      <w:docPartPr>
        <w:name w:val="CAE066CED5AD4213B13BCB95140DB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7765D-B700-4734-A547-5D3FA75A08AA}"/>
      </w:docPartPr>
      <w:docPartBody>
        <w:p w:rsidR="00836A23" w:rsidRDefault="00150361" w:rsidP="00150361">
          <w:pPr>
            <w:pStyle w:val="CAE066CED5AD4213B13BCB95140DB7392"/>
          </w:pPr>
          <w:r>
            <w:rPr>
              <w:rStyle w:val="Tekstzastpczy"/>
            </w:rPr>
            <w:t xml:space="preserve">                         </w:t>
          </w:r>
        </w:p>
      </w:docPartBody>
    </w:docPart>
    <w:docPart>
      <w:docPartPr>
        <w:name w:val="4787048F85504F28A3B9CEBDA1DFD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3FC77-0467-4665-8E6D-512EA53C3D15}"/>
      </w:docPartPr>
      <w:docPartBody>
        <w:p w:rsidR="00836A23" w:rsidRDefault="00150361" w:rsidP="00150361">
          <w:pPr>
            <w:pStyle w:val="4787048F85504F28A3B9CEBDA1DFDC032"/>
          </w:pPr>
          <w:r>
            <w:rPr>
              <w:rStyle w:val="Tekstzastpczy"/>
            </w:rPr>
            <w:t xml:space="preserve">                         </w:t>
          </w:r>
        </w:p>
      </w:docPartBody>
    </w:docPart>
    <w:docPart>
      <w:docPartPr>
        <w:name w:val="F370E7E8C1D04D81B4F0E882F00E8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08F38-6D99-4AF4-A0CC-59C039D7E357}"/>
      </w:docPartPr>
      <w:docPartBody>
        <w:p w:rsidR="00836A23" w:rsidRDefault="00150361" w:rsidP="00150361">
          <w:pPr>
            <w:pStyle w:val="F370E7E8C1D04D81B4F0E882F00E8C1E2"/>
          </w:pPr>
          <w:r>
            <w:rPr>
              <w:rStyle w:val="Tekstzastpczy"/>
            </w:rPr>
            <w:t xml:space="preserve">                         </w:t>
          </w:r>
        </w:p>
      </w:docPartBody>
    </w:docPart>
    <w:docPart>
      <w:docPartPr>
        <w:name w:val="2DB7F32BAE1C4FA283773EFBD7646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D76DA-192D-46F4-8F6F-E1A6E4ABF131}"/>
      </w:docPartPr>
      <w:docPartBody>
        <w:p w:rsidR="00836A23" w:rsidRDefault="00150361" w:rsidP="00150361">
          <w:pPr>
            <w:pStyle w:val="2DB7F32BAE1C4FA283773EFBD7646E8A2"/>
          </w:pPr>
          <w:r>
            <w:rPr>
              <w:rStyle w:val="Tekstzastpczy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34"/>
    <w:rsid w:val="00080854"/>
    <w:rsid w:val="000831AF"/>
    <w:rsid w:val="000B0C94"/>
    <w:rsid w:val="00135489"/>
    <w:rsid w:val="00150361"/>
    <w:rsid w:val="00176F9C"/>
    <w:rsid w:val="00185BC6"/>
    <w:rsid w:val="001F6E1A"/>
    <w:rsid w:val="00345366"/>
    <w:rsid w:val="00410599"/>
    <w:rsid w:val="00446D58"/>
    <w:rsid w:val="00512680"/>
    <w:rsid w:val="00533046"/>
    <w:rsid w:val="005C281D"/>
    <w:rsid w:val="00656930"/>
    <w:rsid w:val="00723540"/>
    <w:rsid w:val="007F3B87"/>
    <w:rsid w:val="00836A23"/>
    <w:rsid w:val="008A2F57"/>
    <w:rsid w:val="008E4FF5"/>
    <w:rsid w:val="00917FCF"/>
    <w:rsid w:val="009C3B34"/>
    <w:rsid w:val="00A0024B"/>
    <w:rsid w:val="00A5398D"/>
    <w:rsid w:val="00A73067"/>
    <w:rsid w:val="00B92841"/>
    <w:rsid w:val="00BE2843"/>
    <w:rsid w:val="00E33BA8"/>
    <w:rsid w:val="00E56415"/>
    <w:rsid w:val="00EB31ED"/>
    <w:rsid w:val="00F16502"/>
    <w:rsid w:val="00F25EB2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361"/>
    <w:rPr>
      <w:color w:val="808080"/>
    </w:rPr>
  </w:style>
  <w:style w:type="paragraph" w:customStyle="1" w:styleId="B59D65892C4C4A2EBB467E7B949214B2">
    <w:name w:val="B59D65892C4C4A2EBB467E7B949214B2"/>
    <w:rsid w:val="009C3B34"/>
    <w:rPr>
      <w:rFonts w:eastAsiaTheme="minorHAnsi"/>
      <w:lang w:eastAsia="en-US"/>
    </w:rPr>
  </w:style>
  <w:style w:type="paragraph" w:customStyle="1" w:styleId="72CC131DABDC4C03A11965E87577CE71">
    <w:name w:val="72CC131DABDC4C03A11965E87577CE71"/>
    <w:rsid w:val="009C3B34"/>
  </w:style>
  <w:style w:type="paragraph" w:customStyle="1" w:styleId="82F875A06B3B4D129A2CC039AE5F99FF">
    <w:name w:val="82F875A06B3B4D129A2CC039AE5F99FF"/>
    <w:rsid w:val="00EB31ED"/>
  </w:style>
  <w:style w:type="paragraph" w:customStyle="1" w:styleId="92FE33F650E94582A4EFFD1CEB60E8A6">
    <w:name w:val="92FE33F650E94582A4EFFD1CEB60E8A6"/>
    <w:rsid w:val="00EB31ED"/>
    <w:rPr>
      <w:rFonts w:eastAsiaTheme="minorHAnsi"/>
      <w:lang w:eastAsia="en-US"/>
    </w:rPr>
  </w:style>
  <w:style w:type="paragraph" w:customStyle="1" w:styleId="622A6EA62A744FC7935AEFCF9CCB49EA">
    <w:name w:val="622A6EA62A744FC7935AEFCF9CCB49EA"/>
    <w:rsid w:val="00EB31ED"/>
    <w:rPr>
      <w:rFonts w:eastAsiaTheme="minorHAnsi"/>
      <w:lang w:eastAsia="en-US"/>
    </w:rPr>
  </w:style>
  <w:style w:type="paragraph" w:customStyle="1" w:styleId="C74AD9CC429C4EA9BED5068DF8061EA0">
    <w:name w:val="C74AD9CC429C4EA9BED5068DF8061EA0"/>
    <w:rsid w:val="00EB31ED"/>
    <w:rPr>
      <w:rFonts w:eastAsiaTheme="minorHAnsi"/>
      <w:lang w:eastAsia="en-US"/>
    </w:rPr>
  </w:style>
  <w:style w:type="paragraph" w:customStyle="1" w:styleId="4494B525BC394569B8F10AF70FFC240C">
    <w:name w:val="4494B525BC394569B8F10AF70FFC240C"/>
    <w:rsid w:val="00EB31ED"/>
    <w:rPr>
      <w:rFonts w:eastAsiaTheme="minorHAnsi"/>
      <w:lang w:eastAsia="en-US"/>
    </w:rPr>
  </w:style>
  <w:style w:type="paragraph" w:customStyle="1" w:styleId="56E2DDF5880A4B9FB098BE178E20EC80">
    <w:name w:val="56E2DDF5880A4B9FB098BE178E20EC80"/>
    <w:rsid w:val="00EB31ED"/>
    <w:rPr>
      <w:rFonts w:eastAsiaTheme="minorHAnsi"/>
      <w:lang w:eastAsia="en-US"/>
    </w:rPr>
  </w:style>
  <w:style w:type="paragraph" w:customStyle="1" w:styleId="3FA05861916F4524A7EEC918E0A1524E">
    <w:name w:val="3FA05861916F4524A7EEC918E0A1524E"/>
    <w:rsid w:val="00EB31ED"/>
    <w:rPr>
      <w:rFonts w:eastAsiaTheme="minorHAnsi"/>
      <w:lang w:eastAsia="en-US"/>
    </w:rPr>
  </w:style>
  <w:style w:type="paragraph" w:customStyle="1" w:styleId="C9C2F5F37BEA47A2BCC53D14FF45A52E">
    <w:name w:val="C9C2F5F37BEA47A2BCC53D14FF45A52E"/>
    <w:rsid w:val="00EB31ED"/>
    <w:rPr>
      <w:rFonts w:eastAsiaTheme="minorHAnsi"/>
      <w:lang w:eastAsia="en-US"/>
    </w:rPr>
  </w:style>
  <w:style w:type="paragraph" w:customStyle="1" w:styleId="CAE066CED5AD4213B13BCB95140DB739">
    <w:name w:val="CAE066CED5AD4213B13BCB95140DB739"/>
    <w:rsid w:val="00EB31ED"/>
    <w:rPr>
      <w:rFonts w:eastAsiaTheme="minorHAnsi"/>
      <w:lang w:eastAsia="en-US"/>
    </w:rPr>
  </w:style>
  <w:style w:type="paragraph" w:customStyle="1" w:styleId="4787048F85504F28A3B9CEBDA1DFDC03">
    <w:name w:val="4787048F85504F28A3B9CEBDA1DFDC03"/>
    <w:rsid w:val="00EB31ED"/>
    <w:rPr>
      <w:rFonts w:eastAsiaTheme="minorHAnsi"/>
      <w:lang w:eastAsia="en-US"/>
    </w:rPr>
  </w:style>
  <w:style w:type="paragraph" w:customStyle="1" w:styleId="F370E7E8C1D04D81B4F0E882F00E8C1E">
    <w:name w:val="F370E7E8C1D04D81B4F0E882F00E8C1E"/>
    <w:rsid w:val="00EB31ED"/>
    <w:rPr>
      <w:rFonts w:eastAsiaTheme="minorHAnsi"/>
      <w:lang w:eastAsia="en-US"/>
    </w:rPr>
  </w:style>
  <w:style w:type="paragraph" w:customStyle="1" w:styleId="2DB7F32BAE1C4FA283773EFBD7646E8A">
    <w:name w:val="2DB7F32BAE1C4FA283773EFBD7646E8A"/>
    <w:rsid w:val="00EB31ED"/>
    <w:rPr>
      <w:rFonts w:eastAsiaTheme="minorHAnsi"/>
      <w:lang w:eastAsia="en-US"/>
    </w:rPr>
  </w:style>
  <w:style w:type="paragraph" w:customStyle="1" w:styleId="82F875A06B3B4D129A2CC039AE5F99FF1">
    <w:name w:val="82F875A06B3B4D129A2CC039AE5F99FF1"/>
    <w:rsid w:val="00EB31ED"/>
    <w:rPr>
      <w:rFonts w:eastAsiaTheme="minorHAnsi"/>
      <w:lang w:eastAsia="en-US"/>
    </w:rPr>
  </w:style>
  <w:style w:type="paragraph" w:customStyle="1" w:styleId="92FE33F650E94582A4EFFD1CEB60E8A61">
    <w:name w:val="92FE33F650E94582A4EFFD1CEB60E8A61"/>
    <w:rsid w:val="00150361"/>
    <w:rPr>
      <w:rFonts w:eastAsiaTheme="minorHAnsi"/>
      <w:lang w:eastAsia="en-US"/>
    </w:rPr>
  </w:style>
  <w:style w:type="paragraph" w:customStyle="1" w:styleId="622A6EA62A744FC7935AEFCF9CCB49EA1">
    <w:name w:val="622A6EA62A744FC7935AEFCF9CCB49EA1"/>
    <w:rsid w:val="00150361"/>
    <w:rPr>
      <w:rFonts w:eastAsiaTheme="minorHAnsi"/>
      <w:lang w:eastAsia="en-US"/>
    </w:rPr>
  </w:style>
  <w:style w:type="paragraph" w:customStyle="1" w:styleId="C74AD9CC429C4EA9BED5068DF8061EA01">
    <w:name w:val="C74AD9CC429C4EA9BED5068DF8061EA01"/>
    <w:rsid w:val="00150361"/>
    <w:rPr>
      <w:rFonts w:eastAsiaTheme="minorHAnsi"/>
      <w:lang w:eastAsia="en-US"/>
    </w:rPr>
  </w:style>
  <w:style w:type="paragraph" w:customStyle="1" w:styleId="4494B525BC394569B8F10AF70FFC240C1">
    <w:name w:val="4494B525BC394569B8F10AF70FFC240C1"/>
    <w:rsid w:val="00150361"/>
    <w:rPr>
      <w:rFonts w:eastAsiaTheme="minorHAnsi"/>
      <w:lang w:eastAsia="en-US"/>
    </w:rPr>
  </w:style>
  <w:style w:type="paragraph" w:customStyle="1" w:styleId="56E2DDF5880A4B9FB098BE178E20EC801">
    <w:name w:val="56E2DDF5880A4B9FB098BE178E20EC801"/>
    <w:rsid w:val="00150361"/>
    <w:rPr>
      <w:rFonts w:eastAsiaTheme="minorHAnsi"/>
      <w:lang w:eastAsia="en-US"/>
    </w:rPr>
  </w:style>
  <w:style w:type="paragraph" w:customStyle="1" w:styleId="3FA05861916F4524A7EEC918E0A1524E1">
    <w:name w:val="3FA05861916F4524A7EEC918E0A1524E1"/>
    <w:rsid w:val="00150361"/>
    <w:rPr>
      <w:rFonts w:eastAsiaTheme="minorHAnsi"/>
      <w:lang w:eastAsia="en-US"/>
    </w:rPr>
  </w:style>
  <w:style w:type="paragraph" w:customStyle="1" w:styleId="C9C2F5F37BEA47A2BCC53D14FF45A52E1">
    <w:name w:val="C9C2F5F37BEA47A2BCC53D14FF45A52E1"/>
    <w:rsid w:val="00150361"/>
    <w:rPr>
      <w:rFonts w:eastAsiaTheme="minorHAnsi"/>
      <w:lang w:eastAsia="en-US"/>
    </w:rPr>
  </w:style>
  <w:style w:type="paragraph" w:customStyle="1" w:styleId="CAE066CED5AD4213B13BCB95140DB7391">
    <w:name w:val="CAE066CED5AD4213B13BCB95140DB7391"/>
    <w:rsid w:val="00150361"/>
    <w:rPr>
      <w:rFonts w:eastAsiaTheme="minorHAnsi"/>
      <w:lang w:eastAsia="en-US"/>
    </w:rPr>
  </w:style>
  <w:style w:type="paragraph" w:customStyle="1" w:styleId="4787048F85504F28A3B9CEBDA1DFDC031">
    <w:name w:val="4787048F85504F28A3B9CEBDA1DFDC031"/>
    <w:rsid w:val="00150361"/>
    <w:rPr>
      <w:rFonts w:eastAsiaTheme="minorHAnsi"/>
      <w:lang w:eastAsia="en-US"/>
    </w:rPr>
  </w:style>
  <w:style w:type="paragraph" w:customStyle="1" w:styleId="F370E7E8C1D04D81B4F0E882F00E8C1E1">
    <w:name w:val="F370E7E8C1D04D81B4F0E882F00E8C1E1"/>
    <w:rsid w:val="00150361"/>
    <w:rPr>
      <w:rFonts w:eastAsiaTheme="minorHAnsi"/>
      <w:lang w:eastAsia="en-US"/>
    </w:rPr>
  </w:style>
  <w:style w:type="paragraph" w:customStyle="1" w:styleId="2DB7F32BAE1C4FA283773EFBD7646E8A1">
    <w:name w:val="2DB7F32BAE1C4FA283773EFBD7646E8A1"/>
    <w:rsid w:val="00150361"/>
    <w:rPr>
      <w:rFonts w:eastAsiaTheme="minorHAnsi"/>
      <w:lang w:eastAsia="en-US"/>
    </w:rPr>
  </w:style>
  <w:style w:type="paragraph" w:customStyle="1" w:styleId="82F875A06B3B4D129A2CC039AE5F99FF2">
    <w:name w:val="82F875A06B3B4D129A2CC039AE5F99FF2"/>
    <w:rsid w:val="00150361"/>
    <w:rPr>
      <w:rFonts w:eastAsiaTheme="minorHAnsi"/>
      <w:lang w:eastAsia="en-US"/>
    </w:rPr>
  </w:style>
  <w:style w:type="paragraph" w:customStyle="1" w:styleId="92FE33F650E94582A4EFFD1CEB60E8A62">
    <w:name w:val="92FE33F650E94582A4EFFD1CEB60E8A62"/>
    <w:rsid w:val="00150361"/>
    <w:rPr>
      <w:rFonts w:eastAsiaTheme="minorHAnsi"/>
      <w:lang w:eastAsia="en-US"/>
    </w:rPr>
  </w:style>
  <w:style w:type="paragraph" w:customStyle="1" w:styleId="622A6EA62A744FC7935AEFCF9CCB49EA2">
    <w:name w:val="622A6EA62A744FC7935AEFCF9CCB49EA2"/>
    <w:rsid w:val="00150361"/>
    <w:rPr>
      <w:rFonts w:eastAsiaTheme="minorHAnsi"/>
      <w:lang w:eastAsia="en-US"/>
    </w:rPr>
  </w:style>
  <w:style w:type="paragraph" w:customStyle="1" w:styleId="C74AD9CC429C4EA9BED5068DF8061EA02">
    <w:name w:val="C74AD9CC429C4EA9BED5068DF8061EA02"/>
    <w:rsid w:val="00150361"/>
    <w:rPr>
      <w:rFonts w:eastAsiaTheme="minorHAnsi"/>
      <w:lang w:eastAsia="en-US"/>
    </w:rPr>
  </w:style>
  <w:style w:type="paragraph" w:customStyle="1" w:styleId="4494B525BC394569B8F10AF70FFC240C2">
    <w:name w:val="4494B525BC394569B8F10AF70FFC240C2"/>
    <w:rsid w:val="00150361"/>
    <w:rPr>
      <w:rFonts w:eastAsiaTheme="minorHAnsi"/>
      <w:lang w:eastAsia="en-US"/>
    </w:rPr>
  </w:style>
  <w:style w:type="paragraph" w:customStyle="1" w:styleId="56E2DDF5880A4B9FB098BE178E20EC802">
    <w:name w:val="56E2DDF5880A4B9FB098BE178E20EC802"/>
    <w:rsid w:val="00150361"/>
    <w:rPr>
      <w:rFonts w:eastAsiaTheme="minorHAnsi"/>
      <w:lang w:eastAsia="en-US"/>
    </w:rPr>
  </w:style>
  <w:style w:type="paragraph" w:customStyle="1" w:styleId="3FA05861916F4524A7EEC918E0A1524E2">
    <w:name w:val="3FA05861916F4524A7EEC918E0A1524E2"/>
    <w:rsid w:val="00150361"/>
    <w:rPr>
      <w:rFonts w:eastAsiaTheme="minorHAnsi"/>
      <w:lang w:eastAsia="en-US"/>
    </w:rPr>
  </w:style>
  <w:style w:type="paragraph" w:customStyle="1" w:styleId="C9C2F5F37BEA47A2BCC53D14FF45A52E2">
    <w:name w:val="C9C2F5F37BEA47A2BCC53D14FF45A52E2"/>
    <w:rsid w:val="00150361"/>
    <w:rPr>
      <w:rFonts w:eastAsiaTheme="minorHAnsi"/>
      <w:lang w:eastAsia="en-US"/>
    </w:rPr>
  </w:style>
  <w:style w:type="paragraph" w:customStyle="1" w:styleId="CAE066CED5AD4213B13BCB95140DB7392">
    <w:name w:val="CAE066CED5AD4213B13BCB95140DB7392"/>
    <w:rsid w:val="00150361"/>
    <w:rPr>
      <w:rFonts w:eastAsiaTheme="minorHAnsi"/>
      <w:lang w:eastAsia="en-US"/>
    </w:rPr>
  </w:style>
  <w:style w:type="paragraph" w:customStyle="1" w:styleId="4787048F85504F28A3B9CEBDA1DFDC032">
    <w:name w:val="4787048F85504F28A3B9CEBDA1DFDC032"/>
    <w:rsid w:val="00150361"/>
    <w:rPr>
      <w:rFonts w:eastAsiaTheme="minorHAnsi"/>
      <w:lang w:eastAsia="en-US"/>
    </w:rPr>
  </w:style>
  <w:style w:type="paragraph" w:customStyle="1" w:styleId="F370E7E8C1D04D81B4F0E882F00E8C1E2">
    <w:name w:val="F370E7E8C1D04D81B4F0E882F00E8C1E2"/>
    <w:rsid w:val="00150361"/>
    <w:rPr>
      <w:rFonts w:eastAsiaTheme="minorHAnsi"/>
      <w:lang w:eastAsia="en-US"/>
    </w:rPr>
  </w:style>
  <w:style w:type="paragraph" w:customStyle="1" w:styleId="2DB7F32BAE1C4FA283773EFBD7646E8A2">
    <w:name w:val="2DB7F32BAE1C4FA283773EFBD7646E8A2"/>
    <w:rsid w:val="00150361"/>
    <w:rPr>
      <w:rFonts w:eastAsiaTheme="minorHAnsi"/>
      <w:lang w:eastAsia="en-US"/>
    </w:rPr>
  </w:style>
  <w:style w:type="paragraph" w:customStyle="1" w:styleId="82F875A06B3B4D129A2CC039AE5F99FF3">
    <w:name w:val="82F875A06B3B4D129A2CC039AE5F99FF3"/>
    <w:rsid w:val="001503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9AB5-40CD-4C2C-B0E7-3A20FDA8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31</cp:revision>
  <cp:lastPrinted>2023-10-20T08:22:00Z</cp:lastPrinted>
  <dcterms:created xsi:type="dcterms:W3CDTF">2023-08-30T06:55:00Z</dcterms:created>
  <dcterms:modified xsi:type="dcterms:W3CDTF">2023-10-20T08:42:00Z</dcterms:modified>
</cp:coreProperties>
</file>